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5920"/>
        <w:gridCol w:w="4536"/>
      </w:tblGrid>
      <w:tr w:rsidR="00CA7676" w:rsidTr="00F54CD9">
        <w:tc>
          <w:tcPr>
            <w:tcW w:w="5920" w:type="dxa"/>
          </w:tcPr>
          <w:p w:rsidR="00CA7676" w:rsidRPr="0056427C" w:rsidRDefault="00DA1D84" w:rsidP="004C0388">
            <w:r>
              <w:rPr>
                <w:noProof/>
              </w:rPr>
              <w:drawing>
                <wp:inline distT="0" distB="0" distL="0" distR="0">
                  <wp:extent cx="1009650" cy="1028700"/>
                  <wp:effectExtent l="19050" t="0" r="0" b="0"/>
                  <wp:docPr id="1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:rsidR="00CA7676" w:rsidRPr="0056427C" w:rsidRDefault="00CA7676" w:rsidP="00F54CD9">
            <w:pPr>
              <w:ind w:right="-3559"/>
              <w:rPr>
                <w:b/>
                <w:sz w:val="28"/>
                <w:szCs w:val="28"/>
              </w:rPr>
            </w:pPr>
            <w:r w:rsidRPr="0056427C">
              <w:rPr>
                <w:b/>
                <w:sz w:val="28"/>
                <w:szCs w:val="28"/>
              </w:rPr>
              <w:t xml:space="preserve">Шифр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CA7676" w:rsidRPr="000D146C" w:rsidTr="004C038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676" w:rsidRPr="00B60772" w:rsidRDefault="00CA7676" w:rsidP="004C038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676" w:rsidRPr="00B60772" w:rsidRDefault="00CA7676" w:rsidP="004C038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676" w:rsidRPr="00B60772" w:rsidRDefault="00CA7676" w:rsidP="004C038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676" w:rsidRPr="00B60772" w:rsidRDefault="00CA7676" w:rsidP="004C038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CA7676" w:rsidRPr="0056427C" w:rsidRDefault="00CA7676" w:rsidP="0056427C">
            <w:pPr>
              <w:jc w:val="right"/>
            </w:pPr>
          </w:p>
        </w:tc>
      </w:tr>
    </w:tbl>
    <w:p w:rsidR="00F54CD9" w:rsidRDefault="00F54CD9" w:rsidP="00235B6C">
      <w:pPr>
        <w:spacing w:before="120"/>
        <w:jc w:val="center"/>
        <w:rPr>
          <w:b/>
        </w:rPr>
      </w:pPr>
    </w:p>
    <w:p w:rsidR="00F54CD9" w:rsidRDefault="00F54CD9" w:rsidP="00235B6C">
      <w:pPr>
        <w:spacing w:before="120"/>
        <w:jc w:val="center"/>
        <w:rPr>
          <w:b/>
        </w:rPr>
      </w:pPr>
    </w:p>
    <w:p w:rsidR="00CA7676" w:rsidRPr="00235B6C" w:rsidRDefault="00CA7676" w:rsidP="00235B6C">
      <w:pPr>
        <w:spacing w:before="120"/>
        <w:jc w:val="center"/>
        <w:rPr>
          <w:b/>
        </w:rPr>
      </w:pPr>
      <w:r w:rsidRPr="00235B6C">
        <w:rPr>
          <w:b/>
        </w:rPr>
        <w:t xml:space="preserve">8 </w:t>
      </w:r>
      <w:r w:rsidRPr="00235B6C">
        <w:rPr>
          <w:b/>
          <w:smallCaps/>
          <w:spacing w:val="8"/>
        </w:rPr>
        <w:t>декабря</w:t>
      </w:r>
      <w:r w:rsidRPr="00235B6C">
        <w:rPr>
          <w:b/>
        </w:rPr>
        <w:t xml:space="preserve"> 2016</w:t>
      </w:r>
    </w:p>
    <w:p w:rsidR="00CA7676" w:rsidRPr="00235B6C" w:rsidRDefault="00CA7676" w:rsidP="00235B6C">
      <w:pPr>
        <w:spacing w:before="120"/>
        <w:jc w:val="center"/>
        <w:rPr>
          <w:b/>
          <w:smallCaps/>
          <w:spacing w:val="12"/>
          <w:sz w:val="28"/>
        </w:rPr>
      </w:pPr>
      <w:r w:rsidRPr="00235B6C">
        <w:rPr>
          <w:b/>
          <w:smallCaps/>
          <w:spacing w:val="12"/>
          <w:sz w:val="28"/>
        </w:rPr>
        <w:t>Муниципальный этап</w:t>
      </w:r>
    </w:p>
    <w:p w:rsidR="00CA7676" w:rsidRPr="00235B6C" w:rsidRDefault="00CA7676" w:rsidP="00235B6C">
      <w:pPr>
        <w:jc w:val="center"/>
        <w:rPr>
          <w:b/>
          <w:smallCaps/>
          <w:spacing w:val="12"/>
          <w:sz w:val="28"/>
        </w:rPr>
      </w:pPr>
      <w:r w:rsidRPr="00235B6C">
        <w:rPr>
          <w:b/>
          <w:smallCaps/>
          <w:spacing w:val="12"/>
          <w:sz w:val="28"/>
        </w:rPr>
        <w:t>Всероссийской олимпиады школьников</w:t>
      </w:r>
    </w:p>
    <w:p w:rsidR="00CA7676" w:rsidRPr="00235B6C" w:rsidRDefault="00CA7676" w:rsidP="00235B6C">
      <w:pPr>
        <w:jc w:val="center"/>
        <w:rPr>
          <w:b/>
          <w:smallCaps/>
          <w:spacing w:val="12"/>
          <w:sz w:val="28"/>
        </w:rPr>
      </w:pPr>
      <w:r w:rsidRPr="00235B6C">
        <w:rPr>
          <w:b/>
          <w:smallCaps/>
          <w:spacing w:val="12"/>
          <w:sz w:val="28"/>
        </w:rPr>
        <w:t>по ОБЩЕСТВОЗНАНИЮ</w:t>
      </w:r>
    </w:p>
    <w:p w:rsidR="00CA7676" w:rsidRPr="00235B6C" w:rsidRDefault="00CA7676" w:rsidP="00235B6C">
      <w:pPr>
        <w:jc w:val="center"/>
        <w:rPr>
          <w:b/>
          <w:smallCaps/>
          <w:spacing w:val="12"/>
          <w:sz w:val="28"/>
        </w:rPr>
      </w:pPr>
      <w:r w:rsidRPr="00235B6C">
        <w:rPr>
          <w:b/>
          <w:smallCaps/>
          <w:spacing w:val="12"/>
          <w:sz w:val="28"/>
        </w:rPr>
        <w:t>2016/2017 учебного года</w:t>
      </w:r>
    </w:p>
    <w:p w:rsidR="00F54CD9" w:rsidRDefault="00F54CD9" w:rsidP="004F05FF">
      <w:pPr>
        <w:spacing w:before="120" w:after="360"/>
        <w:jc w:val="center"/>
        <w:rPr>
          <w:sz w:val="28"/>
        </w:rPr>
      </w:pPr>
    </w:p>
    <w:p w:rsidR="00CA7676" w:rsidRPr="00235B6C" w:rsidRDefault="00CA7676" w:rsidP="004F05FF">
      <w:pPr>
        <w:spacing w:before="120" w:after="360"/>
        <w:jc w:val="center"/>
        <w:rPr>
          <w:sz w:val="28"/>
        </w:rPr>
      </w:pPr>
      <w:r w:rsidRPr="00235B6C">
        <w:rPr>
          <w:sz w:val="28"/>
        </w:rPr>
        <w:t xml:space="preserve">Комплект заданий для учеников </w:t>
      </w:r>
      <w:r>
        <w:rPr>
          <w:sz w:val="28"/>
        </w:rPr>
        <w:t>11</w:t>
      </w:r>
      <w:r w:rsidRPr="00235B6C">
        <w:rPr>
          <w:sz w:val="28"/>
        </w:rPr>
        <w:t xml:space="preserve"> классов</w:t>
      </w:r>
    </w:p>
    <w:tbl>
      <w:tblPr>
        <w:tblpPr w:leftFromText="180" w:rightFromText="180" w:vertAnchor="text" w:horzAnchor="margin" w:tblpX="1067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/>
      </w:tblPr>
      <w:tblGrid>
        <w:gridCol w:w="1800"/>
        <w:gridCol w:w="1731"/>
        <w:gridCol w:w="1501"/>
      </w:tblGrid>
      <w:tr w:rsidR="00CA7676" w:rsidRPr="00235B6C" w:rsidTr="00BD2A48">
        <w:tc>
          <w:tcPr>
            <w:tcW w:w="1800" w:type="dxa"/>
          </w:tcPr>
          <w:p w:rsidR="00CA7676" w:rsidRPr="00235B6C" w:rsidRDefault="00CA7676" w:rsidP="00235B6C">
            <w:pPr>
              <w:jc w:val="center"/>
            </w:pPr>
            <w:r w:rsidRPr="00235B6C">
              <w:t>Номер задания</w:t>
            </w:r>
          </w:p>
        </w:tc>
        <w:tc>
          <w:tcPr>
            <w:tcW w:w="1731" w:type="dxa"/>
          </w:tcPr>
          <w:p w:rsidR="00CA7676" w:rsidRPr="00235B6C" w:rsidRDefault="00CA7676" w:rsidP="00235B6C">
            <w:pPr>
              <w:jc w:val="center"/>
            </w:pPr>
            <w:r w:rsidRPr="00235B6C">
              <w:t>Максимальное количество баллов</w:t>
            </w:r>
          </w:p>
        </w:tc>
        <w:tc>
          <w:tcPr>
            <w:tcW w:w="1501" w:type="dxa"/>
          </w:tcPr>
          <w:p w:rsidR="00CA7676" w:rsidRPr="00235B6C" w:rsidRDefault="00CA7676" w:rsidP="00235B6C">
            <w:pPr>
              <w:jc w:val="center"/>
            </w:pPr>
            <w:r w:rsidRPr="00235B6C">
              <w:t>Полученные баллы</w:t>
            </w:r>
          </w:p>
        </w:tc>
      </w:tr>
      <w:tr w:rsidR="00CA7676" w:rsidRPr="00235B6C" w:rsidTr="00BD2A48">
        <w:tc>
          <w:tcPr>
            <w:tcW w:w="1800" w:type="dxa"/>
          </w:tcPr>
          <w:p w:rsidR="00CA7676" w:rsidRPr="00235B6C" w:rsidRDefault="00CA7676" w:rsidP="00235B6C">
            <w:pPr>
              <w:jc w:val="center"/>
            </w:pPr>
            <w:r w:rsidRPr="00235B6C">
              <w:t>1</w:t>
            </w:r>
          </w:p>
        </w:tc>
        <w:tc>
          <w:tcPr>
            <w:tcW w:w="1731" w:type="dxa"/>
          </w:tcPr>
          <w:p w:rsidR="00CA7676" w:rsidRPr="00235B6C" w:rsidRDefault="00CA7676" w:rsidP="00235B6C">
            <w:pPr>
              <w:jc w:val="center"/>
            </w:pPr>
            <w:r>
              <w:t>7</w:t>
            </w:r>
          </w:p>
        </w:tc>
        <w:tc>
          <w:tcPr>
            <w:tcW w:w="1501" w:type="dxa"/>
          </w:tcPr>
          <w:p w:rsidR="00CA7676" w:rsidRPr="00235B6C" w:rsidRDefault="00CA7676" w:rsidP="00235B6C">
            <w:pPr>
              <w:jc w:val="center"/>
            </w:pPr>
          </w:p>
        </w:tc>
      </w:tr>
      <w:tr w:rsidR="00CA7676" w:rsidRPr="00235B6C" w:rsidTr="00BD2A48">
        <w:tc>
          <w:tcPr>
            <w:tcW w:w="1800" w:type="dxa"/>
          </w:tcPr>
          <w:p w:rsidR="00CA7676" w:rsidRPr="00235B6C" w:rsidRDefault="00CA7676" w:rsidP="00235B6C">
            <w:pPr>
              <w:jc w:val="center"/>
            </w:pPr>
            <w:r w:rsidRPr="00235B6C">
              <w:t>2</w:t>
            </w:r>
          </w:p>
        </w:tc>
        <w:tc>
          <w:tcPr>
            <w:tcW w:w="1731" w:type="dxa"/>
          </w:tcPr>
          <w:p w:rsidR="00CA7676" w:rsidRPr="00235B6C" w:rsidRDefault="00CA7676" w:rsidP="00235B6C">
            <w:pPr>
              <w:jc w:val="center"/>
            </w:pPr>
            <w:r w:rsidRPr="00235B6C">
              <w:t>10</w:t>
            </w:r>
          </w:p>
        </w:tc>
        <w:tc>
          <w:tcPr>
            <w:tcW w:w="1501" w:type="dxa"/>
          </w:tcPr>
          <w:p w:rsidR="00CA7676" w:rsidRPr="00235B6C" w:rsidRDefault="00CA7676" w:rsidP="00235B6C">
            <w:pPr>
              <w:jc w:val="center"/>
            </w:pPr>
          </w:p>
        </w:tc>
      </w:tr>
      <w:tr w:rsidR="00CA7676" w:rsidRPr="00235B6C" w:rsidTr="00BD2A48">
        <w:tc>
          <w:tcPr>
            <w:tcW w:w="1800" w:type="dxa"/>
          </w:tcPr>
          <w:p w:rsidR="00CA7676" w:rsidRPr="00235B6C" w:rsidRDefault="00CA7676" w:rsidP="00235B6C">
            <w:pPr>
              <w:jc w:val="center"/>
            </w:pPr>
            <w:r w:rsidRPr="00235B6C">
              <w:t>3</w:t>
            </w:r>
          </w:p>
        </w:tc>
        <w:tc>
          <w:tcPr>
            <w:tcW w:w="1731" w:type="dxa"/>
          </w:tcPr>
          <w:p w:rsidR="00CA7676" w:rsidRPr="00235B6C" w:rsidRDefault="00CA7676" w:rsidP="00235B6C">
            <w:pPr>
              <w:jc w:val="center"/>
            </w:pPr>
            <w:r>
              <w:t>4</w:t>
            </w:r>
          </w:p>
        </w:tc>
        <w:tc>
          <w:tcPr>
            <w:tcW w:w="1501" w:type="dxa"/>
          </w:tcPr>
          <w:p w:rsidR="00CA7676" w:rsidRPr="00235B6C" w:rsidRDefault="00CA7676" w:rsidP="00235B6C">
            <w:pPr>
              <w:jc w:val="center"/>
            </w:pPr>
          </w:p>
        </w:tc>
      </w:tr>
      <w:tr w:rsidR="00CA7676" w:rsidRPr="00235B6C" w:rsidTr="00BD2A48">
        <w:tc>
          <w:tcPr>
            <w:tcW w:w="1800" w:type="dxa"/>
          </w:tcPr>
          <w:p w:rsidR="00CA7676" w:rsidRPr="00235B6C" w:rsidRDefault="00CA7676" w:rsidP="00235B6C">
            <w:pPr>
              <w:jc w:val="center"/>
            </w:pPr>
            <w:r w:rsidRPr="00235B6C">
              <w:t>4</w:t>
            </w:r>
          </w:p>
        </w:tc>
        <w:tc>
          <w:tcPr>
            <w:tcW w:w="1731" w:type="dxa"/>
          </w:tcPr>
          <w:p w:rsidR="00CA7676" w:rsidRPr="00235B6C" w:rsidRDefault="00CA7676" w:rsidP="00235B6C">
            <w:pPr>
              <w:jc w:val="center"/>
            </w:pPr>
            <w:r>
              <w:t>6</w:t>
            </w:r>
          </w:p>
        </w:tc>
        <w:tc>
          <w:tcPr>
            <w:tcW w:w="1501" w:type="dxa"/>
          </w:tcPr>
          <w:p w:rsidR="00CA7676" w:rsidRPr="00235B6C" w:rsidRDefault="00CA7676" w:rsidP="00235B6C">
            <w:pPr>
              <w:jc w:val="center"/>
            </w:pPr>
          </w:p>
        </w:tc>
      </w:tr>
      <w:tr w:rsidR="00CA7676" w:rsidRPr="00235B6C" w:rsidTr="00BD2A48">
        <w:tc>
          <w:tcPr>
            <w:tcW w:w="1800" w:type="dxa"/>
          </w:tcPr>
          <w:p w:rsidR="00CA7676" w:rsidRPr="00235B6C" w:rsidRDefault="00CA7676" w:rsidP="00235B6C">
            <w:pPr>
              <w:jc w:val="center"/>
            </w:pPr>
            <w:r w:rsidRPr="00235B6C">
              <w:t>5</w:t>
            </w:r>
          </w:p>
        </w:tc>
        <w:tc>
          <w:tcPr>
            <w:tcW w:w="1731" w:type="dxa"/>
          </w:tcPr>
          <w:p w:rsidR="00CA7676" w:rsidRPr="00235B6C" w:rsidRDefault="00CA7676" w:rsidP="00235B6C">
            <w:pPr>
              <w:jc w:val="center"/>
            </w:pPr>
            <w:r>
              <w:t>6</w:t>
            </w:r>
          </w:p>
        </w:tc>
        <w:tc>
          <w:tcPr>
            <w:tcW w:w="1501" w:type="dxa"/>
          </w:tcPr>
          <w:p w:rsidR="00CA7676" w:rsidRPr="00235B6C" w:rsidRDefault="00CA7676" w:rsidP="00235B6C">
            <w:pPr>
              <w:jc w:val="center"/>
            </w:pPr>
          </w:p>
        </w:tc>
      </w:tr>
      <w:tr w:rsidR="00CA7676" w:rsidRPr="00235B6C" w:rsidTr="00BD2A48">
        <w:tc>
          <w:tcPr>
            <w:tcW w:w="1800" w:type="dxa"/>
          </w:tcPr>
          <w:p w:rsidR="00CA7676" w:rsidRPr="00235B6C" w:rsidRDefault="00CA7676" w:rsidP="00235B6C">
            <w:pPr>
              <w:jc w:val="center"/>
            </w:pPr>
            <w:r w:rsidRPr="00235B6C">
              <w:t>6</w:t>
            </w:r>
          </w:p>
        </w:tc>
        <w:tc>
          <w:tcPr>
            <w:tcW w:w="1731" w:type="dxa"/>
          </w:tcPr>
          <w:p w:rsidR="00CA7676" w:rsidRPr="00235B6C" w:rsidRDefault="00CA7676" w:rsidP="00235B6C">
            <w:pPr>
              <w:jc w:val="center"/>
            </w:pPr>
            <w:r w:rsidRPr="00235B6C">
              <w:t>6</w:t>
            </w:r>
          </w:p>
        </w:tc>
        <w:tc>
          <w:tcPr>
            <w:tcW w:w="1501" w:type="dxa"/>
          </w:tcPr>
          <w:p w:rsidR="00CA7676" w:rsidRPr="00235B6C" w:rsidRDefault="00CA7676" w:rsidP="00235B6C">
            <w:pPr>
              <w:jc w:val="center"/>
            </w:pPr>
          </w:p>
        </w:tc>
      </w:tr>
      <w:tr w:rsidR="00CA7676" w:rsidRPr="00235B6C" w:rsidTr="00BD2A48">
        <w:tc>
          <w:tcPr>
            <w:tcW w:w="1800" w:type="dxa"/>
          </w:tcPr>
          <w:p w:rsidR="00CA7676" w:rsidRPr="00235B6C" w:rsidRDefault="00CA7676" w:rsidP="00235B6C">
            <w:pPr>
              <w:jc w:val="center"/>
            </w:pPr>
            <w:r w:rsidRPr="00235B6C">
              <w:t>7</w:t>
            </w:r>
          </w:p>
        </w:tc>
        <w:tc>
          <w:tcPr>
            <w:tcW w:w="1731" w:type="dxa"/>
          </w:tcPr>
          <w:p w:rsidR="00CA7676" w:rsidRPr="00235B6C" w:rsidRDefault="00CA7676" w:rsidP="00235B6C">
            <w:pPr>
              <w:jc w:val="center"/>
            </w:pPr>
            <w:r>
              <w:t>6</w:t>
            </w:r>
          </w:p>
        </w:tc>
        <w:tc>
          <w:tcPr>
            <w:tcW w:w="1501" w:type="dxa"/>
          </w:tcPr>
          <w:p w:rsidR="00CA7676" w:rsidRPr="00235B6C" w:rsidRDefault="00CA7676" w:rsidP="00235B6C">
            <w:pPr>
              <w:jc w:val="center"/>
            </w:pPr>
          </w:p>
        </w:tc>
      </w:tr>
      <w:tr w:rsidR="00CA7676" w:rsidRPr="00235B6C" w:rsidTr="00BD2A48">
        <w:tc>
          <w:tcPr>
            <w:tcW w:w="1800" w:type="dxa"/>
          </w:tcPr>
          <w:p w:rsidR="00CA7676" w:rsidRPr="00235B6C" w:rsidRDefault="00CA7676" w:rsidP="00235B6C">
            <w:pPr>
              <w:jc w:val="center"/>
            </w:pPr>
            <w:r w:rsidRPr="00235B6C">
              <w:t>8</w:t>
            </w:r>
          </w:p>
        </w:tc>
        <w:tc>
          <w:tcPr>
            <w:tcW w:w="1731" w:type="dxa"/>
          </w:tcPr>
          <w:p w:rsidR="00CA7676" w:rsidRPr="00235B6C" w:rsidRDefault="00CA7676" w:rsidP="00235B6C">
            <w:pPr>
              <w:jc w:val="center"/>
            </w:pPr>
            <w:r>
              <w:t>2</w:t>
            </w:r>
            <w:r w:rsidRPr="00235B6C">
              <w:t>5</w:t>
            </w:r>
          </w:p>
        </w:tc>
        <w:tc>
          <w:tcPr>
            <w:tcW w:w="1501" w:type="dxa"/>
          </w:tcPr>
          <w:p w:rsidR="00CA7676" w:rsidRPr="00235B6C" w:rsidRDefault="00CA7676" w:rsidP="00235B6C">
            <w:pPr>
              <w:jc w:val="center"/>
            </w:pPr>
          </w:p>
        </w:tc>
      </w:tr>
      <w:tr w:rsidR="00CA7676" w:rsidRPr="00235B6C" w:rsidTr="00BD2A48">
        <w:tc>
          <w:tcPr>
            <w:tcW w:w="1800" w:type="dxa"/>
          </w:tcPr>
          <w:p w:rsidR="00CA7676" w:rsidRPr="00235B6C" w:rsidRDefault="00CA7676" w:rsidP="00235B6C">
            <w:pPr>
              <w:jc w:val="center"/>
            </w:pPr>
            <w:r w:rsidRPr="00235B6C">
              <w:t>9</w:t>
            </w:r>
          </w:p>
        </w:tc>
        <w:tc>
          <w:tcPr>
            <w:tcW w:w="1731" w:type="dxa"/>
          </w:tcPr>
          <w:p w:rsidR="00CA7676" w:rsidRPr="00235B6C" w:rsidRDefault="00CA7676" w:rsidP="00235B6C">
            <w:pPr>
              <w:jc w:val="center"/>
            </w:pPr>
            <w:r w:rsidRPr="00235B6C">
              <w:t>30</w:t>
            </w:r>
          </w:p>
        </w:tc>
        <w:tc>
          <w:tcPr>
            <w:tcW w:w="1501" w:type="dxa"/>
          </w:tcPr>
          <w:p w:rsidR="00CA7676" w:rsidRPr="00235B6C" w:rsidRDefault="00CA7676" w:rsidP="00235B6C">
            <w:pPr>
              <w:jc w:val="center"/>
            </w:pPr>
          </w:p>
        </w:tc>
      </w:tr>
      <w:tr w:rsidR="00CA7676" w:rsidRPr="00235B6C" w:rsidTr="00BD2A48">
        <w:tc>
          <w:tcPr>
            <w:tcW w:w="1800" w:type="dxa"/>
          </w:tcPr>
          <w:p w:rsidR="00CA7676" w:rsidRPr="00235B6C" w:rsidRDefault="00CA7676" w:rsidP="00235B6C">
            <w:pPr>
              <w:jc w:val="both"/>
            </w:pPr>
            <w:r w:rsidRPr="00235B6C">
              <w:t>Общий балл</w:t>
            </w:r>
          </w:p>
        </w:tc>
        <w:tc>
          <w:tcPr>
            <w:tcW w:w="1731" w:type="dxa"/>
          </w:tcPr>
          <w:p w:rsidR="00CA7676" w:rsidRPr="00235B6C" w:rsidRDefault="00CA7676" w:rsidP="00235B6C">
            <w:pPr>
              <w:jc w:val="center"/>
              <w:rPr>
                <w:b/>
              </w:rPr>
            </w:pPr>
            <w:r w:rsidRPr="00235B6C">
              <w:rPr>
                <w:b/>
              </w:rPr>
              <w:t>100</w:t>
            </w:r>
          </w:p>
        </w:tc>
        <w:tc>
          <w:tcPr>
            <w:tcW w:w="1501" w:type="dxa"/>
          </w:tcPr>
          <w:p w:rsidR="00CA7676" w:rsidRPr="00235B6C" w:rsidRDefault="00CA7676" w:rsidP="00235B6C">
            <w:pPr>
              <w:jc w:val="center"/>
            </w:pPr>
          </w:p>
        </w:tc>
      </w:tr>
    </w:tbl>
    <w:p w:rsidR="00CA7676" w:rsidRPr="00235B6C" w:rsidRDefault="00CA7676" w:rsidP="00235B6C">
      <w:pPr>
        <w:jc w:val="center"/>
      </w:pPr>
    </w:p>
    <w:p w:rsidR="00CA7676" w:rsidRPr="00235B6C" w:rsidRDefault="00CA7676" w:rsidP="00235B6C">
      <w:pPr>
        <w:jc w:val="center"/>
      </w:pPr>
    </w:p>
    <w:p w:rsidR="00CA7676" w:rsidRPr="00235B6C" w:rsidRDefault="00CA7676" w:rsidP="00235B6C">
      <w:pPr>
        <w:jc w:val="center"/>
      </w:pPr>
    </w:p>
    <w:p w:rsidR="00CA7676" w:rsidRPr="00235B6C" w:rsidRDefault="00CA7676" w:rsidP="00235B6C"/>
    <w:p w:rsidR="00CA7676" w:rsidRPr="00235B6C" w:rsidRDefault="00CA7676" w:rsidP="00235B6C"/>
    <w:p w:rsidR="00CA7676" w:rsidRPr="00235B6C" w:rsidRDefault="00CA7676" w:rsidP="00235B6C">
      <w:pPr>
        <w:jc w:val="both"/>
      </w:pPr>
      <w:r w:rsidRPr="00235B6C">
        <w:t xml:space="preserve">                                                                          </w:t>
      </w:r>
    </w:p>
    <w:p w:rsidR="00CA7676" w:rsidRPr="00235B6C" w:rsidRDefault="00CA7676" w:rsidP="00235B6C">
      <w:pPr>
        <w:jc w:val="both"/>
      </w:pPr>
    </w:p>
    <w:p w:rsidR="00CA7676" w:rsidRPr="00235B6C" w:rsidRDefault="00CA7676" w:rsidP="00235B6C"/>
    <w:p w:rsidR="00CA7676" w:rsidRPr="00235B6C" w:rsidRDefault="00CA7676" w:rsidP="00235B6C"/>
    <w:p w:rsidR="00CA7676" w:rsidRPr="00235B6C" w:rsidRDefault="00CA7676" w:rsidP="00235B6C"/>
    <w:p w:rsidR="00CA7676" w:rsidRPr="00235B6C" w:rsidRDefault="00CA7676" w:rsidP="00235B6C"/>
    <w:p w:rsidR="00CA7676" w:rsidRPr="00235B6C" w:rsidRDefault="00CA7676" w:rsidP="00235B6C"/>
    <w:p w:rsidR="00CA7676" w:rsidRPr="00235B6C" w:rsidRDefault="00CA7676" w:rsidP="00235B6C">
      <w:pPr>
        <w:autoSpaceDE w:val="0"/>
        <w:autoSpaceDN w:val="0"/>
        <w:adjustRightInd w:val="0"/>
        <w:rPr>
          <w:bCs/>
          <w:iCs/>
          <w:color w:val="000000"/>
          <w:sz w:val="18"/>
          <w:szCs w:val="18"/>
          <w:lang w:eastAsia="en-US"/>
        </w:rPr>
      </w:pPr>
    </w:p>
    <w:p w:rsidR="00CA7676" w:rsidRPr="00235B6C" w:rsidRDefault="00CA7676" w:rsidP="00235B6C">
      <w:pPr>
        <w:autoSpaceDE w:val="0"/>
        <w:autoSpaceDN w:val="0"/>
        <w:adjustRightInd w:val="0"/>
        <w:rPr>
          <w:bCs/>
          <w:iCs/>
          <w:color w:val="000000"/>
          <w:sz w:val="18"/>
          <w:szCs w:val="18"/>
          <w:lang w:eastAsia="en-US"/>
        </w:rPr>
      </w:pPr>
    </w:p>
    <w:p w:rsidR="00CA7676" w:rsidRPr="00235B6C" w:rsidRDefault="00CA7676" w:rsidP="00235B6C">
      <w:pPr>
        <w:autoSpaceDE w:val="0"/>
        <w:autoSpaceDN w:val="0"/>
        <w:adjustRightInd w:val="0"/>
        <w:rPr>
          <w:bCs/>
          <w:iCs/>
          <w:color w:val="000000"/>
          <w:sz w:val="18"/>
          <w:szCs w:val="18"/>
          <w:lang w:eastAsia="en-US"/>
        </w:rPr>
      </w:pPr>
    </w:p>
    <w:p w:rsidR="00CA7676" w:rsidRPr="00235B6C" w:rsidRDefault="00CA7676" w:rsidP="00235B6C">
      <w:pPr>
        <w:autoSpaceDE w:val="0"/>
        <w:autoSpaceDN w:val="0"/>
        <w:adjustRightInd w:val="0"/>
        <w:rPr>
          <w:bCs/>
          <w:iCs/>
          <w:color w:val="000000"/>
          <w:sz w:val="18"/>
          <w:szCs w:val="18"/>
          <w:lang w:eastAsia="en-US"/>
        </w:rPr>
      </w:pPr>
    </w:p>
    <w:p w:rsidR="00CA7676" w:rsidRPr="00235B6C" w:rsidRDefault="00CA7676" w:rsidP="00235B6C">
      <w:pPr>
        <w:autoSpaceDE w:val="0"/>
        <w:autoSpaceDN w:val="0"/>
        <w:adjustRightInd w:val="0"/>
        <w:rPr>
          <w:bCs/>
          <w:iCs/>
          <w:color w:val="000000"/>
          <w:sz w:val="18"/>
          <w:szCs w:val="18"/>
          <w:lang w:eastAsia="en-US"/>
        </w:rPr>
      </w:pPr>
    </w:p>
    <w:p w:rsidR="00CA7676" w:rsidRPr="00235B6C" w:rsidRDefault="00CA7676" w:rsidP="00235B6C">
      <w:pPr>
        <w:autoSpaceDE w:val="0"/>
        <w:autoSpaceDN w:val="0"/>
        <w:adjustRightInd w:val="0"/>
        <w:rPr>
          <w:bCs/>
          <w:iCs/>
          <w:color w:val="000000"/>
          <w:sz w:val="18"/>
          <w:szCs w:val="18"/>
          <w:lang w:eastAsia="en-US"/>
        </w:rPr>
      </w:pPr>
    </w:p>
    <w:p w:rsidR="00CA7676" w:rsidRPr="00235B6C" w:rsidRDefault="00CA7676" w:rsidP="00235B6C">
      <w:pPr>
        <w:autoSpaceDE w:val="0"/>
        <w:autoSpaceDN w:val="0"/>
        <w:adjustRightInd w:val="0"/>
        <w:rPr>
          <w:bCs/>
          <w:iCs/>
          <w:color w:val="000000"/>
          <w:sz w:val="18"/>
          <w:szCs w:val="18"/>
          <w:lang w:eastAsia="en-US"/>
        </w:rPr>
      </w:pPr>
    </w:p>
    <w:p w:rsidR="00CA7676" w:rsidRPr="00235B6C" w:rsidRDefault="00CA7676" w:rsidP="00235B6C">
      <w:pPr>
        <w:autoSpaceDE w:val="0"/>
        <w:autoSpaceDN w:val="0"/>
        <w:adjustRightInd w:val="0"/>
        <w:rPr>
          <w:bCs/>
          <w:iCs/>
          <w:color w:val="000000"/>
          <w:sz w:val="18"/>
          <w:szCs w:val="18"/>
          <w:lang w:eastAsia="en-US"/>
        </w:rPr>
      </w:pPr>
    </w:p>
    <w:p w:rsidR="00CA7676" w:rsidRPr="00235B6C" w:rsidRDefault="00CA7676" w:rsidP="00235B6C">
      <w:pPr>
        <w:autoSpaceDE w:val="0"/>
        <w:autoSpaceDN w:val="0"/>
        <w:adjustRightInd w:val="0"/>
        <w:rPr>
          <w:bCs/>
          <w:iCs/>
          <w:color w:val="000000"/>
          <w:sz w:val="18"/>
          <w:szCs w:val="18"/>
          <w:lang w:eastAsia="en-US"/>
        </w:rPr>
      </w:pPr>
    </w:p>
    <w:p w:rsidR="00CA7676" w:rsidRPr="00F54CD9" w:rsidRDefault="00CA7676" w:rsidP="00235B6C">
      <w:pPr>
        <w:tabs>
          <w:tab w:val="left" w:pos="1701"/>
          <w:tab w:val="left" w:pos="3969"/>
        </w:tabs>
        <w:autoSpaceDE w:val="0"/>
        <w:autoSpaceDN w:val="0"/>
        <w:adjustRightInd w:val="0"/>
        <w:spacing w:before="240"/>
        <w:rPr>
          <w:bCs/>
          <w:iCs/>
          <w:color w:val="000000"/>
          <w:lang w:eastAsia="en-US"/>
        </w:rPr>
      </w:pPr>
      <w:r w:rsidRPr="00F54CD9">
        <w:rPr>
          <w:bCs/>
          <w:iCs/>
          <w:color w:val="000000"/>
          <w:lang w:eastAsia="en-US"/>
        </w:rPr>
        <w:t>Председатель жюри:</w:t>
      </w:r>
      <w:r w:rsidR="00F54CD9">
        <w:rPr>
          <w:bCs/>
          <w:iCs/>
          <w:color w:val="000000"/>
          <w:lang w:eastAsia="en-US"/>
        </w:rPr>
        <w:t xml:space="preserve">  </w:t>
      </w:r>
      <w:r w:rsidRPr="00F54CD9">
        <w:rPr>
          <w:bCs/>
          <w:iCs/>
          <w:color w:val="000000"/>
          <w:lang w:eastAsia="en-US"/>
        </w:rPr>
        <w:t>______________________</w:t>
      </w:r>
      <w:r w:rsidRPr="00F54CD9">
        <w:rPr>
          <w:bCs/>
          <w:iCs/>
          <w:color w:val="000000"/>
          <w:lang w:eastAsia="en-US"/>
        </w:rPr>
        <w:tab/>
        <w:t>( ____________________________ )</w:t>
      </w:r>
    </w:p>
    <w:p w:rsidR="00CA7676" w:rsidRPr="00F54CD9" w:rsidRDefault="00CA7676" w:rsidP="00235B6C">
      <w:pPr>
        <w:autoSpaceDE w:val="0"/>
        <w:autoSpaceDN w:val="0"/>
        <w:adjustRightInd w:val="0"/>
        <w:rPr>
          <w:b/>
          <w:bCs/>
          <w:i/>
          <w:iCs/>
          <w:color w:val="000000"/>
          <w:lang w:eastAsia="en-US"/>
        </w:rPr>
      </w:pPr>
    </w:p>
    <w:p w:rsidR="00CA7676" w:rsidRPr="00F54CD9" w:rsidRDefault="00F54CD9" w:rsidP="00235B6C">
      <w:pPr>
        <w:tabs>
          <w:tab w:val="left" w:pos="1701"/>
          <w:tab w:val="left" w:pos="3969"/>
        </w:tabs>
        <w:autoSpaceDE w:val="0"/>
        <w:autoSpaceDN w:val="0"/>
        <w:adjustRightInd w:val="0"/>
        <w:rPr>
          <w:bCs/>
          <w:iCs/>
          <w:color w:val="000000"/>
          <w:lang w:eastAsia="en-US"/>
        </w:rPr>
      </w:pPr>
      <w:r>
        <w:rPr>
          <w:bCs/>
          <w:iCs/>
          <w:color w:val="000000"/>
          <w:lang w:eastAsia="en-US"/>
        </w:rPr>
        <w:t xml:space="preserve">Члены жюри :     </w:t>
      </w:r>
      <w:r w:rsidR="00CA7676" w:rsidRPr="00F54CD9">
        <w:rPr>
          <w:bCs/>
          <w:iCs/>
          <w:color w:val="000000"/>
          <w:lang w:eastAsia="en-US"/>
        </w:rPr>
        <w:t>_______________________</w:t>
      </w:r>
      <w:r w:rsidR="00CA7676" w:rsidRPr="00F54CD9">
        <w:rPr>
          <w:bCs/>
          <w:iCs/>
          <w:color w:val="000000"/>
          <w:lang w:eastAsia="en-US"/>
        </w:rPr>
        <w:tab/>
        <w:t>( ____________________________ )</w:t>
      </w:r>
    </w:p>
    <w:p w:rsidR="00CA7676" w:rsidRPr="00F54CD9" w:rsidRDefault="00CA7676" w:rsidP="00235B6C">
      <w:pPr>
        <w:tabs>
          <w:tab w:val="left" w:pos="1701"/>
        </w:tabs>
        <w:autoSpaceDE w:val="0"/>
        <w:autoSpaceDN w:val="0"/>
        <w:adjustRightInd w:val="0"/>
        <w:rPr>
          <w:bCs/>
          <w:iCs/>
          <w:color w:val="000000"/>
          <w:lang w:eastAsia="en-US"/>
        </w:rPr>
      </w:pPr>
      <w:r w:rsidRPr="00F54CD9">
        <w:rPr>
          <w:bCs/>
          <w:iCs/>
          <w:color w:val="000000"/>
          <w:lang w:eastAsia="en-US"/>
        </w:rPr>
        <w:t xml:space="preserve">                         </w:t>
      </w:r>
    </w:p>
    <w:p w:rsidR="00CA7676" w:rsidRPr="00F54CD9" w:rsidRDefault="00CA7676" w:rsidP="00235B6C">
      <w:pPr>
        <w:tabs>
          <w:tab w:val="left" w:pos="1701"/>
          <w:tab w:val="left" w:pos="3969"/>
        </w:tabs>
        <w:autoSpaceDE w:val="0"/>
        <w:autoSpaceDN w:val="0"/>
        <w:adjustRightInd w:val="0"/>
        <w:rPr>
          <w:bCs/>
          <w:iCs/>
          <w:color w:val="000000"/>
          <w:lang w:eastAsia="en-US"/>
        </w:rPr>
      </w:pPr>
      <w:r w:rsidRPr="00F54CD9">
        <w:rPr>
          <w:bCs/>
          <w:iCs/>
          <w:color w:val="000000"/>
          <w:lang w:eastAsia="en-US"/>
        </w:rPr>
        <w:t xml:space="preserve">                           </w:t>
      </w:r>
      <w:r w:rsidRPr="00F54CD9">
        <w:rPr>
          <w:bCs/>
          <w:iCs/>
          <w:color w:val="000000"/>
          <w:lang w:eastAsia="en-US"/>
        </w:rPr>
        <w:tab/>
        <w:t>_______________________</w:t>
      </w:r>
      <w:r w:rsidRPr="00F54CD9">
        <w:rPr>
          <w:bCs/>
          <w:iCs/>
          <w:color w:val="000000"/>
          <w:lang w:eastAsia="en-US"/>
        </w:rPr>
        <w:tab/>
        <w:t>( ____________________________ )</w:t>
      </w:r>
    </w:p>
    <w:p w:rsidR="00F54CD9" w:rsidRPr="00F54CD9" w:rsidRDefault="00F54CD9" w:rsidP="00235B6C">
      <w:pPr>
        <w:jc w:val="center"/>
        <w:rPr>
          <w:kern w:val="22"/>
        </w:rPr>
      </w:pPr>
      <w:bookmarkStart w:id="0" w:name="_GoBack"/>
      <w:bookmarkEnd w:id="0"/>
    </w:p>
    <w:p w:rsidR="00F54CD9" w:rsidRDefault="00F54CD9" w:rsidP="00235B6C">
      <w:pPr>
        <w:jc w:val="center"/>
        <w:rPr>
          <w:kern w:val="22"/>
          <w:sz w:val="28"/>
          <w:szCs w:val="28"/>
        </w:rPr>
      </w:pPr>
    </w:p>
    <w:p w:rsidR="00F54CD9" w:rsidRDefault="00F54CD9" w:rsidP="00235B6C">
      <w:pPr>
        <w:jc w:val="center"/>
        <w:rPr>
          <w:kern w:val="22"/>
          <w:sz w:val="28"/>
          <w:szCs w:val="28"/>
        </w:rPr>
      </w:pPr>
    </w:p>
    <w:p w:rsidR="00F54CD9" w:rsidRDefault="00F54CD9" w:rsidP="00235B6C">
      <w:pPr>
        <w:jc w:val="center"/>
        <w:rPr>
          <w:kern w:val="22"/>
          <w:sz w:val="28"/>
          <w:szCs w:val="28"/>
        </w:rPr>
      </w:pPr>
    </w:p>
    <w:p w:rsidR="00F54CD9" w:rsidRDefault="00F54CD9" w:rsidP="00235B6C">
      <w:pPr>
        <w:jc w:val="center"/>
        <w:rPr>
          <w:kern w:val="22"/>
          <w:sz w:val="28"/>
          <w:szCs w:val="28"/>
        </w:rPr>
      </w:pPr>
    </w:p>
    <w:p w:rsidR="00F54CD9" w:rsidRDefault="00F54CD9" w:rsidP="00235B6C">
      <w:pPr>
        <w:jc w:val="center"/>
        <w:rPr>
          <w:kern w:val="22"/>
          <w:sz w:val="28"/>
          <w:szCs w:val="28"/>
        </w:rPr>
      </w:pPr>
    </w:p>
    <w:p w:rsidR="00CA7676" w:rsidRDefault="00CA7676" w:rsidP="00235B6C">
      <w:pPr>
        <w:jc w:val="center"/>
        <w:rPr>
          <w:kern w:val="22"/>
          <w:sz w:val="28"/>
          <w:szCs w:val="28"/>
        </w:rPr>
      </w:pPr>
      <w:r w:rsidRPr="00303A9F">
        <w:rPr>
          <w:kern w:val="22"/>
          <w:sz w:val="28"/>
          <w:szCs w:val="28"/>
        </w:rPr>
        <w:lastRenderedPageBreak/>
        <w:t>ДОРОГОЙ ДРУГ!</w:t>
      </w:r>
    </w:p>
    <w:p w:rsidR="00F54CD9" w:rsidRPr="00303A9F" w:rsidRDefault="00F54CD9" w:rsidP="00F54CD9">
      <w:pPr>
        <w:ind w:left="426" w:hanging="426"/>
        <w:jc w:val="center"/>
        <w:rPr>
          <w:kern w:val="22"/>
          <w:sz w:val="28"/>
          <w:szCs w:val="28"/>
        </w:rPr>
      </w:pPr>
    </w:p>
    <w:p w:rsidR="00CA7676" w:rsidRPr="00303A9F" w:rsidRDefault="00CA7676" w:rsidP="00235B6C">
      <w:pPr>
        <w:ind w:firstLine="567"/>
        <w:jc w:val="both"/>
        <w:rPr>
          <w:kern w:val="22"/>
          <w:sz w:val="28"/>
          <w:szCs w:val="28"/>
        </w:rPr>
      </w:pPr>
      <w:r w:rsidRPr="00303A9F">
        <w:rPr>
          <w:kern w:val="22"/>
          <w:sz w:val="28"/>
          <w:szCs w:val="28"/>
        </w:rPr>
        <w:t>Перед Вами задания по обществознанию. Они соотнесены с содержанием курса, который изучается в школе.</w:t>
      </w:r>
    </w:p>
    <w:p w:rsidR="00CA7676" w:rsidRPr="00303A9F" w:rsidRDefault="00CA7676" w:rsidP="00235B6C">
      <w:pPr>
        <w:ind w:firstLine="567"/>
        <w:jc w:val="both"/>
        <w:rPr>
          <w:kern w:val="22"/>
          <w:sz w:val="28"/>
          <w:szCs w:val="28"/>
        </w:rPr>
      </w:pPr>
      <w:r w:rsidRPr="00303A9F">
        <w:rPr>
          <w:kern w:val="22"/>
          <w:sz w:val="28"/>
          <w:szCs w:val="28"/>
        </w:rPr>
        <w:t xml:space="preserve">Вам предлагается 9 заданий, максимальный балл за выполнение которых составляет 100. Обратите внимание: у каждого задания – своя сумма баллов. </w:t>
      </w:r>
    </w:p>
    <w:p w:rsidR="00CA7676" w:rsidRPr="00303A9F" w:rsidRDefault="00CA7676" w:rsidP="00235B6C">
      <w:pPr>
        <w:ind w:firstLine="567"/>
        <w:jc w:val="both"/>
        <w:rPr>
          <w:kern w:val="22"/>
          <w:sz w:val="28"/>
          <w:szCs w:val="28"/>
        </w:rPr>
      </w:pPr>
      <w:r w:rsidRPr="00303A9F">
        <w:rPr>
          <w:kern w:val="22"/>
          <w:sz w:val="28"/>
          <w:szCs w:val="28"/>
        </w:rPr>
        <w:t>Есть задания, которые требуют напряжения памяти и точных конкретных ответов на вопросы. Есть задания творческого характера, для выполнения которых требуется умение логически мыслить, делать выводы, строить умозаключения, взглянуть на ситуацию с разных сторон.</w:t>
      </w:r>
    </w:p>
    <w:p w:rsidR="00CA7676" w:rsidRPr="00303A9F" w:rsidRDefault="00CA7676" w:rsidP="00235B6C">
      <w:pPr>
        <w:ind w:firstLine="567"/>
        <w:jc w:val="both"/>
        <w:rPr>
          <w:kern w:val="22"/>
          <w:sz w:val="28"/>
          <w:szCs w:val="28"/>
        </w:rPr>
      </w:pPr>
      <w:r w:rsidRPr="00303A9F">
        <w:rPr>
          <w:kern w:val="22"/>
          <w:sz w:val="28"/>
          <w:szCs w:val="28"/>
        </w:rPr>
        <w:t>Если Вам кажется, что задания относятся к незнакомой теме, не теряйте самообладание – внимание, сообразительность, остроумие, помогут успешно справиться с заданием.</w:t>
      </w:r>
    </w:p>
    <w:p w:rsidR="00CA7676" w:rsidRPr="00303A9F" w:rsidRDefault="00CA7676" w:rsidP="00235B6C">
      <w:pPr>
        <w:ind w:firstLine="567"/>
        <w:jc w:val="both"/>
        <w:rPr>
          <w:b/>
          <w:i/>
          <w:kern w:val="22"/>
          <w:sz w:val="28"/>
          <w:szCs w:val="28"/>
        </w:rPr>
      </w:pPr>
      <w:r w:rsidRPr="00303A9F">
        <w:rPr>
          <w:kern w:val="22"/>
          <w:sz w:val="28"/>
          <w:szCs w:val="28"/>
        </w:rPr>
        <w:t xml:space="preserve">Обратите особое внимание на задание №9 – «Эссе». Эссе должно стать отражением интеллектуального багажа, приобретенного Вами за школьные годы. </w:t>
      </w:r>
      <w:r w:rsidRPr="00303A9F">
        <w:rPr>
          <w:b/>
          <w:kern w:val="22"/>
          <w:sz w:val="28"/>
          <w:szCs w:val="28"/>
        </w:rPr>
        <w:t>Эссе</w:t>
      </w:r>
      <w:r w:rsidRPr="00303A9F">
        <w:rPr>
          <w:kern w:val="22"/>
          <w:sz w:val="28"/>
          <w:szCs w:val="28"/>
        </w:rPr>
        <w:t xml:space="preserve"> представляет собой </w:t>
      </w:r>
      <w:r w:rsidRPr="00303A9F">
        <w:rPr>
          <w:b/>
          <w:kern w:val="22"/>
          <w:sz w:val="28"/>
          <w:szCs w:val="28"/>
        </w:rPr>
        <w:t>творческое мини-сочинение</w:t>
      </w:r>
      <w:r w:rsidRPr="00303A9F">
        <w:rPr>
          <w:kern w:val="22"/>
          <w:sz w:val="28"/>
          <w:szCs w:val="28"/>
        </w:rPr>
        <w:t xml:space="preserve"> по проблеме, которая представлена в форме афоризма. Эссе отличается </w:t>
      </w:r>
      <w:r w:rsidRPr="00303A9F">
        <w:rPr>
          <w:b/>
          <w:kern w:val="22"/>
          <w:sz w:val="28"/>
          <w:szCs w:val="28"/>
        </w:rPr>
        <w:t>небольшим объемом, свободной композицией, непринужденностью повествования, внутренним смысловым единством, и, главное, субъективным восприятием темы задания и личным отношением к рассматриваемой проблеме.</w:t>
      </w:r>
    </w:p>
    <w:p w:rsidR="00F54CD9" w:rsidRDefault="00F54CD9" w:rsidP="004F05FF">
      <w:pPr>
        <w:spacing w:before="120"/>
        <w:jc w:val="center"/>
        <w:rPr>
          <w:smallCaps/>
          <w:spacing w:val="14"/>
          <w:sz w:val="28"/>
          <w:szCs w:val="28"/>
        </w:rPr>
      </w:pPr>
    </w:p>
    <w:p w:rsidR="00F54CD9" w:rsidRDefault="00CA7676" w:rsidP="004F05FF">
      <w:pPr>
        <w:spacing w:before="120"/>
        <w:jc w:val="center"/>
        <w:rPr>
          <w:smallCaps/>
          <w:spacing w:val="14"/>
          <w:sz w:val="28"/>
          <w:szCs w:val="28"/>
        </w:rPr>
      </w:pPr>
      <w:r w:rsidRPr="00303A9F">
        <w:rPr>
          <w:smallCaps/>
          <w:spacing w:val="14"/>
          <w:sz w:val="28"/>
          <w:szCs w:val="28"/>
        </w:rPr>
        <w:t xml:space="preserve">Пишите разборчиво, яркой пастой. </w:t>
      </w:r>
      <w:r w:rsidRPr="00303A9F">
        <w:rPr>
          <w:smallCaps/>
          <w:spacing w:val="14"/>
          <w:sz w:val="28"/>
          <w:szCs w:val="28"/>
        </w:rPr>
        <w:br/>
      </w:r>
    </w:p>
    <w:p w:rsidR="00F54CD9" w:rsidRDefault="00CA7676" w:rsidP="004F05FF">
      <w:pPr>
        <w:spacing w:before="120"/>
        <w:jc w:val="center"/>
        <w:rPr>
          <w:smallCaps/>
          <w:spacing w:val="14"/>
          <w:sz w:val="28"/>
          <w:szCs w:val="28"/>
        </w:rPr>
      </w:pPr>
      <w:r>
        <w:rPr>
          <w:smallCaps/>
          <w:spacing w:val="14"/>
          <w:sz w:val="28"/>
          <w:szCs w:val="28"/>
        </w:rPr>
        <w:t>Задания 1–7</w:t>
      </w:r>
      <w:r w:rsidRPr="00303A9F">
        <w:rPr>
          <w:smallCaps/>
          <w:spacing w:val="14"/>
          <w:sz w:val="28"/>
          <w:szCs w:val="28"/>
        </w:rPr>
        <w:t xml:space="preserve"> выполняются на данном бланке, </w:t>
      </w:r>
      <w:r w:rsidRPr="00303A9F">
        <w:rPr>
          <w:smallCaps/>
          <w:spacing w:val="14"/>
          <w:sz w:val="28"/>
          <w:szCs w:val="28"/>
        </w:rPr>
        <w:br/>
      </w:r>
    </w:p>
    <w:p w:rsidR="00F54CD9" w:rsidRDefault="00CA7676" w:rsidP="004F05FF">
      <w:pPr>
        <w:spacing w:before="120"/>
        <w:jc w:val="center"/>
        <w:rPr>
          <w:smallCaps/>
          <w:spacing w:val="14"/>
          <w:sz w:val="28"/>
          <w:szCs w:val="28"/>
        </w:rPr>
      </w:pPr>
      <w:r w:rsidRPr="00303A9F">
        <w:rPr>
          <w:smallCaps/>
          <w:spacing w:val="14"/>
          <w:sz w:val="28"/>
          <w:szCs w:val="28"/>
        </w:rPr>
        <w:t>задание</w:t>
      </w:r>
      <w:r>
        <w:rPr>
          <w:smallCaps/>
          <w:spacing w:val="14"/>
          <w:sz w:val="28"/>
          <w:szCs w:val="28"/>
        </w:rPr>
        <w:t xml:space="preserve"> 8 и</w:t>
      </w:r>
      <w:r w:rsidRPr="00303A9F">
        <w:rPr>
          <w:smallCaps/>
          <w:spacing w:val="14"/>
          <w:sz w:val="28"/>
          <w:szCs w:val="28"/>
        </w:rPr>
        <w:t xml:space="preserve"> 9</w:t>
      </w:r>
      <w:r>
        <w:rPr>
          <w:smallCaps/>
          <w:spacing w:val="14"/>
          <w:sz w:val="28"/>
          <w:szCs w:val="28"/>
        </w:rPr>
        <w:t xml:space="preserve"> –</w:t>
      </w:r>
      <w:r w:rsidRPr="00303A9F">
        <w:rPr>
          <w:smallCaps/>
          <w:spacing w:val="14"/>
          <w:sz w:val="28"/>
          <w:szCs w:val="28"/>
        </w:rPr>
        <w:t xml:space="preserve"> в отдельной тетради. </w:t>
      </w:r>
      <w:r w:rsidRPr="00303A9F">
        <w:rPr>
          <w:smallCaps/>
          <w:spacing w:val="14"/>
          <w:sz w:val="28"/>
          <w:szCs w:val="28"/>
        </w:rPr>
        <w:br/>
      </w:r>
    </w:p>
    <w:p w:rsidR="00F54CD9" w:rsidRDefault="00CA7676" w:rsidP="004F05FF">
      <w:pPr>
        <w:spacing w:before="120"/>
        <w:jc w:val="center"/>
        <w:rPr>
          <w:smallCaps/>
          <w:spacing w:val="14"/>
          <w:sz w:val="28"/>
          <w:szCs w:val="28"/>
        </w:rPr>
      </w:pPr>
      <w:r w:rsidRPr="00303A9F">
        <w:rPr>
          <w:smallCaps/>
          <w:spacing w:val="14"/>
          <w:sz w:val="28"/>
          <w:szCs w:val="28"/>
        </w:rPr>
        <w:t>Время на выполнение заданий</w:t>
      </w:r>
      <w:r>
        <w:rPr>
          <w:smallCaps/>
          <w:spacing w:val="14"/>
          <w:sz w:val="28"/>
          <w:szCs w:val="28"/>
        </w:rPr>
        <w:t xml:space="preserve"> </w:t>
      </w:r>
      <w:r w:rsidRPr="00303A9F">
        <w:rPr>
          <w:smallCaps/>
          <w:spacing w:val="14"/>
          <w:sz w:val="28"/>
          <w:szCs w:val="28"/>
        </w:rPr>
        <w:t xml:space="preserve">– </w:t>
      </w:r>
      <w:r w:rsidRPr="00303A9F">
        <w:rPr>
          <w:smallCaps/>
          <w:spacing w:val="14"/>
          <w:sz w:val="28"/>
          <w:szCs w:val="28"/>
        </w:rPr>
        <w:br/>
      </w:r>
    </w:p>
    <w:p w:rsidR="00CA7676" w:rsidRPr="00303A9F" w:rsidRDefault="00CA7676" w:rsidP="004F05FF">
      <w:pPr>
        <w:spacing w:before="120"/>
        <w:jc w:val="center"/>
        <w:rPr>
          <w:smallCaps/>
          <w:spacing w:val="14"/>
          <w:sz w:val="28"/>
          <w:szCs w:val="28"/>
        </w:rPr>
      </w:pPr>
      <w:r w:rsidRPr="00303A9F">
        <w:rPr>
          <w:smallCaps/>
          <w:spacing w:val="14"/>
          <w:sz w:val="28"/>
          <w:szCs w:val="28"/>
        </w:rPr>
        <w:t xml:space="preserve">3 астрономических часа. </w:t>
      </w:r>
    </w:p>
    <w:p w:rsidR="00F54CD9" w:rsidRDefault="00F54CD9" w:rsidP="00235B6C">
      <w:pPr>
        <w:jc w:val="center"/>
        <w:rPr>
          <w:smallCaps/>
          <w:spacing w:val="14"/>
          <w:sz w:val="28"/>
          <w:szCs w:val="28"/>
        </w:rPr>
      </w:pPr>
    </w:p>
    <w:p w:rsidR="00CA7676" w:rsidRPr="00303A9F" w:rsidRDefault="00CA7676" w:rsidP="00235B6C">
      <w:pPr>
        <w:jc w:val="center"/>
        <w:rPr>
          <w:bCs/>
          <w:smallCaps/>
          <w:spacing w:val="14"/>
          <w:sz w:val="28"/>
          <w:szCs w:val="28"/>
        </w:rPr>
      </w:pPr>
      <w:r w:rsidRPr="00303A9F">
        <w:rPr>
          <w:smallCaps/>
          <w:spacing w:val="14"/>
          <w:sz w:val="28"/>
          <w:szCs w:val="28"/>
        </w:rPr>
        <w:t>ЖЕЛАЕМ УСПЕХА!</w:t>
      </w:r>
    </w:p>
    <w:p w:rsidR="00CA7676" w:rsidRDefault="00CA7676" w:rsidP="007D65BB">
      <w:pPr>
        <w:pStyle w:val="Default"/>
        <w:ind w:firstLine="709"/>
        <w:jc w:val="both"/>
        <w:rPr>
          <w:b/>
          <w:bCs/>
          <w:color w:val="auto"/>
          <w:sz w:val="18"/>
          <w:szCs w:val="18"/>
        </w:rPr>
      </w:pPr>
    </w:p>
    <w:p w:rsidR="00F54CD9" w:rsidRDefault="00F54CD9" w:rsidP="007D65BB">
      <w:pPr>
        <w:pStyle w:val="Default"/>
        <w:ind w:firstLine="709"/>
        <w:jc w:val="both"/>
        <w:rPr>
          <w:b/>
          <w:bCs/>
          <w:color w:val="auto"/>
          <w:sz w:val="18"/>
          <w:szCs w:val="18"/>
        </w:rPr>
      </w:pPr>
    </w:p>
    <w:p w:rsidR="00F54CD9" w:rsidRDefault="00F54CD9" w:rsidP="007D65BB">
      <w:pPr>
        <w:pStyle w:val="Default"/>
        <w:ind w:firstLine="709"/>
        <w:jc w:val="both"/>
        <w:rPr>
          <w:b/>
          <w:bCs/>
          <w:color w:val="auto"/>
          <w:sz w:val="18"/>
          <w:szCs w:val="18"/>
        </w:rPr>
      </w:pPr>
    </w:p>
    <w:p w:rsidR="00F54CD9" w:rsidRDefault="00F54CD9" w:rsidP="007D65BB">
      <w:pPr>
        <w:pStyle w:val="Default"/>
        <w:ind w:firstLine="709"/>
        <w:jc w:val="both"/>
        <w:rPr>
          <w:b/>
          <w:bCs/>
          <w:color w:val="auto"/>
          <w:sz w:val="18"/>
          <w:szCs w:val="18"/>
        </w:rPr>
      </w:pPr>
    </w:p>
    <w:p w:rsidR="00F54CD9" w:rsidRDefault="00F54CD9" w:rsidP="007D65BB">
      <w:pPr>
        <w:pStyle w:val="Default"/>
        <w:ind w:firstLine="709"/>
        <w:jc w:val="both"/>
        <w:rPr>
          <w:b/>
          <w:bCs/>
          <w:color w:val="auto"/>
          <w:sz w:val="18"/>
          <w:szCs w:val="18"/>
        </w:rPr>
      </w:pPr>
    </w:p>
    <w:p w:rsidR="00F54CD9" w:rsidRDefault="00F54CD9" w:rsidP="007D65BB">
      <w:pPr>
        <w:pStyle w:val="Default"/>
        <w:ind w:firstLine="709"/>
        <w:jc w:val="both"/>
        <w:rPr>
          <w:b/>
          <w:bCs/>
          <w:color w:val="auto"/>
          <w:sz w:val="18"/>
          <w:szCs w:val="18"/>
        </w:rPr>
      </w:pPr>
    </w:p>
    <w:p w:rsidR="00F54CD9" w:rsidRDefault="00F54CD9" w:rsidP="007D65BB">
      <w:pPr>
        <w:pStyle w:val="Default"/>
        <w:ind w:firstLine="709"/>
        <w:jc w:val="both"/>
        <w:rPr>
          <w:b/>
          <w:bCs/>
          <w:color w:val="auto"/>
          <w:sz w:val="18"/>
          <w:szCs w:val="18"/>
        </w:rPr>
      </w:pPr>
    </w:p>
    <w:p w:rsidR="00F54CD9" w:rsidRDefault="00F54CD9" w:rsidP="007D65BB">
      <w:pPr>
        <w:pStyle w:val="Default"/>
        <w:ind w:firstLine="709"/>
        <w:jc w:val="both"/>
        <w:rPr>
          <w:b/>
          <w:bCs/>
          <w:color w:val="auto"/>
          <w:sz w:val="18"/>
          <w:szCs w:val="18"/>
        </w:rPr>
      </w:pPr>
    </w:p>
    <w:p w:rsidR="00F54CD9" w:rsidRDefault="00F54CD9" w:rsidP="007D65BB">
      <w:pPr>
        <w:pStyle w:val="Default"/>
        <w:ind w:firstLine="709"/>
        <w:jc w:val="both"/>
        <w:rPr>
          <w:b/>
          <w:bCs/>
          <w:color w:val="auto"/>
          <w:sz w:val="18"/>
          <w:szCs w:val="18"/>
        </w:rPr>
      </w:pPr>
    </w:p>
    <w:p w:rsidR="00F54CD9" w:rsidRDefault="00F54CD9" w:rsidP="007D65BB">
      <w:pPr>
        <w:pStyle w:val="Default"/>
        <w:ind w:firstLine="709"/>
        <w:jc w:val="both"/>
        <w:rPr>
          <w:b/>
          <w:bCs/>
          <w:color w:val="auto"/>
          <w:sz w:val="18"/>
          <w:szCs w:val="18"/>
        </w:rPr>
      </w:pPr>
    </w:p>
    <w:p w:rsidR="00F54CD9" w:rsidRDefault="00F54CD9" w:rsidP="007D65BB">
      <w:pPr>
        <w:pStyle w:val="Default"/>
        <w:ind w:firstLine="709"/>
        <w:jc w:val="both"/>
        <w:rPr>
          <w:b/>
          <w:bCs/>
          <w:color w:val="auto"/>
          <w:sz w:val="18"/>
          <w:szCs w:val="18"/>
        </w:rPr>
      </w:pPr>
    </w:p>
    <w:p w:rsidR="00F54CD9" w:rsidRDefault="00F54CD9" w:rsidP="007D65BB">
      <w:pPr>
        <w:pStyle w:val="Default"/>
        <w:ind w:firstLine="709"/>
        <w:jc w:val="both"/>
        <w:rPr>
          <w:b/>
          <w:bCs/>
          <w:color w:val="auto"/>
          <w:sz w:val="18"/>
          <w:szCs w:val="18"/>
        </w:rPr>
      </w:pPr>
    </w:p>
    <w:p w:rsidR="00F54CD9" w:rsidRDefault="00F54CD9" w:rsidP="007D65BB">
      <w:pPr>
        <w:pStyle w:val="Default"/>
        <w:ind w:firstLine="709"/>
        <w:jc w:val="both"/>
        <w:rPr>
          <w:b/>
          <w:bCs/>
          <w:color w:val="auto"/>
          <w:sz w:val="18"/>
          <w:szCs w:val="18"/>
        </w:rPr>
      </w:pPr>
    </w:p>
    <w:p w:rsidR="00F54CD9" w:rsidRDefault="00F54CD9" w:rsidP="007D65BB">
      <w:pPr>
        <w:pStyle w:val="Default"/>
        <w:ind w:firstLine="709"/>
        <w:jc w:val="both"/>
        <w:rPr>
          <w:b/>
          <w:bCs/>
          <w:color w:val="auto"/>
          <w:sz w:val="18"/>
          <w:szCs w:val="18"/>
        </w:rPr>
      </w:pPr>
    </w:p>
    <w:p w:rsidR="00F54CD9" w:rsidRDefault="00F54CD9" w:rsidP="007D65BB">
      <w:pPr>
        <w:pStyle w:val="Default"/>
        <w:ind w:firstLine="709"/>
        <w:jc w:val="both"/>
        <w:rPr>
          <w:b/>
          <w:bCs/>
          <w:color w:val="auto"/>
          <w:sz w:val="18"/>
          <w:szCs w:val="18"/>
        </w:rPr>
      </w:pPr>
    </w:p>
    <w:p w:rsidR="00F54CD9" w:rsidRDefault="00F54CD9" w:rsidP="007D65BB">
      <w:pPr>
        <w:pStyle w:val="Default"/>
        <w:ind w:firstLine="709"/>
        <w:jc w:val="both"/>
        <w:rPr>
          <w:b/>
          <w:bCs/>
          <w:color w:val="auto"/>
          <w:sz w:val="18"/>
          <w:szCs w:val="18"/>
        </w:rPr>
      </w:pPr>
    </w:p>
    <w:p w:rsidR="00F54CD9" w:rsidRDefault="00F54CD9" w:rsidP="007D65BB">
      <w:pPr>
        <w:pStyle w:val="Default"/>
        <w:ind w:firstLine="709"/>
        <w:jc w:val="both"/>
        <w:rPr>
          <w:b/>
          <w:bCs/>
          <w:color w:val="auto"/>
          <w:sz w:val="18"/>
          <w:szCs w:val="18"/>
        </w:rPr>
      </w:pPr>
    </w:p>
    <w:p w:rsidR="00F54CD9" w:rsidRDefault="00F54CD9" w:rsidP="007D65BB">
      <w:pPr>
        <w:pStyle w:val="Default"/>
        <w:ind w:firstLine="709"/>
        <w:jc w:val="both"/>
        <w:rPr>
          <w:b/>
          <w:bCs/>
          <w:color w:val="auto"/>
          <w:sz w:val="18"/>
          <w:szCs w:val="18"/>
        </w:rPr>
      </w:pPr>
    </w:p>
    <w:p w:rsidR="00F54CD9" w:rsidRDefault="00F54CD9" w:rsidP="00F54CD9">
      <w:pPr>
        <w:keepNext/>
        <w:numPr>
          <w:ilvl w:val="0"/>
          <w:numId w:val="4"/>
        </w:numPr>
        <w:rPr>
          <w:b/>
          <w:bCs/>
          <w:kern w:val="2"/>
          <w:sz w:val="32"/>
          <w:szCs w:val="32"/>
        </w:rPr>
      </w:pPr>
      <w:r>
        <w:rPr>
          <w:b/>
          <w:bCs/>
          <w:kern w:val="2"/>
          <w:sz w:val="32"/>
          <w:szCs w:val="32"/>
        </w:rPr>
        <w:lastRenderedPageBreak/>
        <w:t xml:space="preserve"> </w:t>
      </w:r>
      <w:r w:rsidRPr="00DA2458">
        <w:rPr>
          <w:b/>
          <w:bCs/>
          <w:kern w:val="2"/>
          <w:sz w:val="32"/>
          <w:szCs w:val="32"/>
        </w:rPr>
        <w:t xml:space="preserve">Выберите все правильные ответы. Запишите их в таблицу. </w:t>
      </w:r>
      <w:r w:rsidRPr="00DA2458">
        <w:rPr>
          <w:b/>
          <w:bCs/>
          <w:kern w:val="2"/>
          <w:sz w:val="32"/>
          <w:szCs w:val="32"/>
        </w:rPr>
        <w:br/>
        <w:t>Обратите внимание! Правильными могут быть несколько позиций.</w:t>
      </w:r>
    </w:p>
    <w:p w:rsidR="00F54CD9" w:rsidRPr="0066552C" w:rsidRDefault="00F54CD9" w:rsidP="00F54CD9">
      <w:pPr>
        <w:keepNext/>
        <w:spacing w:after="120"/>
        <w:ind w:left="680"/>
        <w:rPr>
          <w:b/>
          <w:bCs/>
          <w:kern w:val="2"/>
          <w:sz w:val="28"/>
          <w:szCs w:val="28"/>
        </w:rPr>
      </w:pPr>
      <w:r w:rsidRPr="0066552C">
        <w:rPr>
          <w:bCs/>
          <w:i/>
          <w:kern w:val="2"/>
        </w:rPr>
        <w:t xml:space="preserve">(По одному баллу за каждый правильный ответ. Максимум – </w:t>
      </w:r>
      <w:r>
        <w:rPr>
          <w:bCs/>
          <w:i/>
          <w:kern w:val="2"/>
        </w:rPr>
        <w:t>7</w:t>
      </w:r>
      <w:r w:rsidRPr="0066552C">
        <w:rPr>
          <w:bCs/>
          <w:i/>
          <w:kern w:val="2"/>
        </w:rPr>
        <w:t xml:space="preserve"> баллов)</w:t>
      </w:r>
    </w:p>
    <w:p w:rsidR="00F54CD9" w:rsidRPr="004F6B0B" w:rsidRDefault="00F54CD9" w:rsidP="00F54CD9">
      <w:pPr>
        <w:keepNext/>
        <w:tabs>
          <w:tab w:val="left" w:pos="567"/>
        </w:tabs>
        <w:spacing w:before="120" w:line="276" w:lineRule="auto"/>
        <w:ind w:left="567" w:hanging="567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>1.1.</w:t>
      </w:r>
      <w:r>
        <w:rPr>
          <w:b/>
          <w:kern w:val="2"/>
          <w:sz w:val="28"/>
          <w:szCs w:val="28"/>
        </w:rPr>
        <w:tab/>
      </w:r>
      <w:r w:rsidRPr="004F6B0B">
        <w:rPr>
          <w:b/>
          <w:kern w:val="2"/>
          <w:sz w:val="28"/>
          <w:szCs w:val="28"/>
        </w:rPr>
        <w:t xml:space="preserve">Что из нижеприведенного не является необходимым элементом для определения этноса? 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А.</w:t>
      </w:r>
      <w:r w:rsidRPr="004F6B0B">
        <w:rPr>
          <w:kern w:val="2"/>
          <w:sz w:val="28"/>
          <w:szCs w:val="28"/>
        </w:rPr>
        <w:tab/>
        <w:t>Самосознание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Б.</w:t>
      </w:r>
      <w:r w:rsidRPr="004F6B0B">
        <w:rPr>
          <w:kern w:val="2"/>
          <w:sz w:val="28"/>
          <w:szCs w:val="28"/>
        </w:rPr>
        <w:tab/>
        <w:t>Историческая память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В.</w:t>
      </w:r>
      <w:r w:rsidRPr="004F6B0B">
        <w:rPr>
          <w:kern w:val="2"/>
          <w:sz w:val="28"/>
          <w:szCs w:val="28"/>
        </w:rPr>
        <w:tab/>
        <w:t>Общность языка, культуры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Г.</w:t>
      </w:r>
      <w:r w:rsidRPr="004F6B0B">
        <w:rPr>
          <w:kern w:val="2"/>
          <w:sz w:val="28"/>
          <w:szCs w:val="28"/>
        </w:rPr>
        <w:tab/>
        <w:t>Общая территория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Д.</w:t>
      </w:r>
      <w:r w:rsidRPr="004F6B0B">
        <w:rPr>
          <w:kern w:val="2"/>
          <w:sz w:val="28"/>
          <w:szCs w:val="28"/>
        </w:rPr>
        <w:tab/>
        <w:t>Единая религия</w:t>
      </w:r>
    </w:p>
    <w:p w:rsidR="00F54CD9" w:rsidRPr="004F6B0B" w:rsidRDefault="00F54CD9" w:rsidP="00F54CD9">
      <w:pPr>
        <w:keepNext/>
        <w:tabs>
          <w:tab w:val="left" w:pos="567"/>
        </w:tabs>
        <w:spacing w:before="120" w:line="276" w:lineRule="auto"/>
        <w:ind w:left="567" w:hanging="567"/>
        <w:rPr>
          <w:b/>
          <w:kern w:val="2"/>
          <w:sz w:val="28"/>
          <w:szCs w:val="28"/>
        </w:rPr>
      </w:pPr>
      <w:r w:rsidRPr="004F6B0B">
        <w:rPr>
          <w:b/>
          <w:kern w:val="2"/>
          <w:sz w:val="28"/>
          <w:szCs w:val="28"/>
        </w:rPr>
        <w:t>1.2.</w:t>
      </w:r>
      <w:r w:rsidRPr="004F6B0B">
        <w:rPr>
          <w:b/>
          <w:kern w:val="2"/>
          <w:sz w:val="28"/>
          <w:szCs w:val="28"/>
        </w:rPr>
        <w:tab/>
        <w:t xml:space="preserve">Укажите функции органов внутренних дел. 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А.</w:t>
      </w:r>
      <w:r w:rsidRPr="004F6B0B">
        <w:rPr>
          <w:kern w:val="2"/>
          <w:sz w:val="28"/>
          <w:szCs w:val="28"/>
        </w:rPr>
        <w:tab/>
        <w:t>Охрана общественного порядка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Б.</w:t>
      </w:r>
      <w:r w:rsidRPr="004F6B0B">
        <w:rPr>
          <w:kern w:val="2"/>
          <w:sz w:val="28"/>
          <w:szCs w:val="28"/>
        </w:rPr>
        <w:tab/>
        <w:t>Надзор за исполнением законов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В.</w:t>
      </w:r>
      <w:r w:rsidRPr="004F6B0B">
        <w:rPr>
          <w:kern w:val="2"/>
          <w:sz w:val="28"/>
          <w:szCs w:val="28"/>
        </w:rPr>
        <w:tab/>
        <w:t>Раскрытие преступлений</w:t>
      </w:r>
      <w:r>
        <w:rPr>
          <w:kern w:val="2"/>
          <w:sz w:val="28"/>
          <w:szCs w:val="28"/>
        </w:rPr>
        <w:t>.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Г.</w:t>
      </w:r>
      <w:r w:rsidRPr="004F6B0B">
        <w:rPr>
          <w:kern w:val="2"/>
          <w:sz w:val="28"/>
          <w:szCs w:val="28"/>
        </w:rPr>
        <w:tab/>
        <w:t>Координация деятельности правоохранительных ор</w:t>
      </w:r>
      <w:r>
        <w:rPr>
          <w:kern w:val="2"/>
          <w:sz w:val="28"/>
          <w:szCs w:val="28"/>
        </w:rPr>
        <w:t>ганов по борьбе с преступностью.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Д.</w:t>
      </w:r>
      <w:r>
        <w:rPr>
          <w:kern w:val="2"/>
          <w:sz w:val="28"/>
          <w:szCs w:val="28"/>
        </w:rPr>
        <w:tab/>
      </w:r>
      <w:r w:rsidRPr="004F6B0B">
        <w:rPr>
          <w:kern w:val="2"/>
          <w:sz w:val="28"/>
          <w:szCs w:val="28"/>
        </w:rPr>
        <w:t>Розыск лиц, скрывающихся от суда</w:t>
      </w:r>
      <w:r>
        <w:rPr>
          <w:kern w:val="2"/>
          <w:sz w:val="28"/>
          <w:szCs w:val="28"/>
        </w:rPr>
        <w:t>.</w:t>
      </w:r>
    </w:p>
    <w:p w:rsidR="00F54CD9" w:rsidRPr="004F6B0B" w:rsidRDefault="00F54CD9" w:rsidP="00F54CD9">
      <w:pPr>
        <w:keepNext/>
        <w:tabs>
          <w:tab w:val="left" w:pos="567"/>
        </w:tabs>
        <w:spacing w:before="120" w:line="276" w:lineRule="auto"/>
        <w:ind w:left="567" w:hanging="567"/>
        <w:rPr>
          <w:b/>
          <w:kern w:val="2"/>
          <w:sz w:val="28"/>
          <w:szCs w:val="28"/>
        </w:rPr>
      </w:pPr>
      <w:r w:rsidRPr="004F6B0B">
        <w:rPr>
          <w:b/>
          <w:kern w:val="2"/>
          <w:sz w:val="28"/>
          <w:szCs w:val="28"/>
        </w:rPr>
        <w:t>1.3.</w:t>
      </w:r>
      <w:r w:rsidRPr="004F6B0B">
        <w:rPr>
          <w:b/>
          <w:kern w:val="2"/>
          <w:sz w:val="28"/>
          <w:szCs w:val="28"/>
        </w:rPr>
        <w:tab/>
        <w:t>Элементами неформального социального контроля выступают: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А.</w:t>
      </w:r>
      <w:r w:rsidRPr="004F6B0B">
        <w:rPr>
          <w:kern w:val="2"/>
          <w:sz w:val="28"/>
          <w:szCs w:val="28"/>
        </w:rPr>
        <w:tab/>
        <w:t>Государственное принуждение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Б.</w:t>
      </w:r>
      <w:r w:rsidRPr="004F6B0B">
        <w:rPr>
          <w:kern w:val="2"/>
          <w:sz w:val="28"/>
          <w:szCs w:val="28"/>
        </w:rPr>
        <w:tab/>
        <w:t>Моральные нормы и ценности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В.</w:t>
      </w:r>
      <w:r w:rsidRPr="004F6B0B">
        <w:rPr>
          <w:kern w:val="2"/>
          <w:sz w:val="28"/>
          <w:szCs w:val="28"/>
        </w:rPr>
        <w:tab/>
        <w:t xml:space="preserve">Групповое давление 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Г.</w:t>
      </w:r>
      <w:r w:rsidRPr="004F6B0B">
        <w:rPr>
          <w:kern w:val="2"/>
          <w:sz w:val="28"/>
          <w:szCs w:val="28"/>
        </w:rPr>
        <w:tab/>
        <w:t xml:space="preserve">Традиции и обычаи 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Д.</w:t>
      </w:r>
      <w:r w:rsidRPr="004F6B0B">
        <w:rPr>
          <w:kern w:val="2"/>
          <w:sz w:val="28"/>
          <w:szCs w:val="28"/>
        </w:rPr>
        <w:tab/>
        <w:t>Грамота победителю олимпиады</w:t>
      </w:r>
      <w:r>
        <w:rPr>
          <w:kern w:val="2"/>
          <w:sz w:val="28"/>
          <w:szCs w:val="28"/>
        </w:rPr>
        <w:t>.</w:t>
      </w:r>
    </w:p>
    <w:p w:rsidR="00F54CD9" w:rsidRPr="004F6B0B" w:rsidRDefault="00F54CD9" w:rsidP="00F54CD9">
      <w:pPr>
        <w:keepNext/>
        <w:tabs>
          <w:tab w:val="left" w:pos="567"/>
        </w:tabs>
        <w:spacing w:before="120" w:line="276" w:lineRule="auto"/>
        <w:ind w:left="567" w:hanging="567"/>
        <w:rPr>
          <w:b/>
          <w:kern w:val="2"/>
          <w:sz w:val="28"/>
          <w:szCs w:val="28"/>
        </w:rPr>
      </w:pPr>
      <w:r w:rsidRPr="004F6B0B">
        <w:rPr>
          <w:b/>
          <w:kern w:val="2"/>
          <w:sz w:val="28"/>
          <w:szCs w:val="28"/>
        </w:rPr>
        <w:t>1.4.</w:t>
      </w:r>
      <w:r w:rsidRPr="004F6B0B">
        <w:rPr>
          <w:b/>
          <w:kern w:val="2"/>
          <w:sz w:val="28"/>
          <w:szCs w:val="28"/>
        </w:rPr>
        <w:tab/>
        <w:t>Обязательному рассмотрению в Совете Федерации подлежат принятые Государственной Думой федеральные законы по вопросам: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А.</w:t>
      </w:r>
      <w:r w:rsidRPr="004F6B0B">
        <w:rPr>
          <w:kern w:val="2"/>
          <w:sz w:val="28"/>
          <w:szCs w:val="28"/>
        </w:rPr>
        <w:tab/>
        <w:t>Федерального бюджета</w:t>
      </w:r>
      <w:r>
        <w:rPr>
          <w:kern w:val="2"/>
          <w:sz w:val="28"/>
          <w:szCs w:val="28"/>
        </w:rPr>
        <w:t>.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Б.</w:t>
      </w:r>
      <w:r w:rsidRPr="004F6B0B">
        <w:rPr>
          <w:kern w:val="2"/>
          <w:sz w:val="28"/>
          <w:szCs w:val="28"/>
        </w:rPr>
        <w:tab/>
        <w:t>Федеральных налогов и сборов</w:t>
      </w:r>
      <w:r>
        <w:rPr>
          <w:kern w:val="2"/>
          <w:sz w:val="28"/>
          <w:szCs w:val="28"/>
        </w:rPr>
        <w:t>.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В.</w:t>
      </w:r>
      <w:r w:rsidRPr="004F6B0B">
        <w:rPr>
          <w:kern w:val="2"/>
          <w:sz w:val="28"/>
          <w:szCs w:val="28"/>
        </w:rPr>
        <w:tab/>
        <w:t>Денежной эмиссии</w:t>
      </w:r>
      <w:r>
        <w:rPr>
          <w:kern w:val="2"/>
          <w:sz w:val="28"/>
          <w:szCs w:val="28"/>
        </w:rPr>
        <w:t>.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Г.</w:t>
      </w:r>
      <w:r w:rsidRPr="004F6B0B">
        <w:rPr>
          <w:kern w:val="2"/>
          <w:sz w:val="28"/>
          <w:szCs w:val="28"/>
        </w:rPr>
        <w:tab/>
        <w:t>Ратификации и денонсации международных договоров РФ</w:t>
      </w:r>
      <w:r>
        <w:rPr>
          <w:kern w:val="2"/>
          <w:sz w:val="28"/>
          <w:szCs w:val="28"/>
        </w:rPr>
        <w:t>.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Д.</w:t>
      </w:r>
      <w:r w:rsidRPr="004F6B0B">
        <w:rPr>
          <w:kern w:val="2"/>
          <w:sz w:val="28"/>
          <w:szCs w:val="28"/>
        </w:rPr>
        <w:tab/>
        <w:t>Статуса и защиты государственной границы РФ</w:t>
      </w:r>
      <w:r>
        <w:rPr>
          <w:kern w:val="2"/>
          <w:sz w:val="28"/>
          <w:szCs w:val="28"/>
        </w:rPr>
        <w:t>.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Е.</w:t>
      </w:r>
      <w:r w:rsidRPr="004F6B0B">
        <w:rPr>
          <w:kern w:val="2"/>
          <w:sz w:val="28"/>
          <w:szCs w:val="28"/>
        </w:rPr>
        <w:tab/>
        <w:t>Войны и мира</w:t>
      </w:r>
      <w:r>
        <w:rPr>
          <w:kern w:val="2"/>
          <w:sz w:val="28"/>
          <w:szCs w:val="28"/>
        </w:rPr>
        <w:t>.</w:t>
      </w:r>
    </w:p>
    <w:p w:rsidR="00F54CD9" w:rsidRPr="004F6B0B" w:rsidRDefault="00F54CD9" w:rsidP="00F54CD9">
      <w:pPr>
        <w:keepNext/>
        <w:tabs>
          <w:tab w:val="left" w:pos="567"/>
        </w:tabs>
        <w:spacing w:before="120" w:line="276" w:lineRule="auto"/>
        <w:ind w:left="567" w:hanging="567"/>
        <w:rPr>
          <w:b/>
          <w:kern w:val="2"/>
          <w:sz w:val="28"/>
          <w:szCs w:val="28"/>
        </w:rPr>
      </w:pPr>
      <w:r w:rsidRPr="004F6B0B">
        <w:rPr>
          <w:b/>
          <w:kern w:val="2"/>
          <w:sz w:val="28"/>
          <w:szCs w:val="28"/>
        </w:rPr>
        <w:t>1.5.</w:t>
      </w:r>
      <w:r w:rsidRPr="004F6B0B">
        <w:rPr>
          <w:b/>
          <w:kern w:val="2"/>
          <w:sz w:val="28"/>
          <w:szCs w:val="28"/>
        </w:rPr>
        <w:tab/>
        <w:t>Выберите структурные элементы правоотношения: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А.</w:t>
      </w:r>
      <w:r w:rsidRPr="004F6B0B">
        <w:rPr>
          <w:kern w:val="2"/>
          <w:sz w:val="28"/>
          <w:szCs w:val="28"/>
        </w:rPr>
        <w:tab/>
        <w:t>Юридический факт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Б.</w:t>
      </w:r>
      <w:r w:rsidRPr="004F6B0B">
        <w:rPr>
          <w:kern w:val="2"/>
          <w:sz w:val="28"/>
          <w:szCs w:val="28"/>
        </w:rPr>
        <w:tab/>
        <w:t>Субъективные права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В.</w:t>
      </w:r>
      <w:r w:rsidRPr="004F6B0B">
        <w:rPr>
          <w:kern w:val="2"/>
          <w:sz w:val="28"/>
          <w:szCs w:val="28"/>
        </w:rPr>
        <w:tab/>
        <w:t>Юридические обязанности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Г.</w:t>
      </w:r>
      <w:r w:rsidRPr="004F6B0B">
        <w:rPr>
          <w:kern w:val="2"/>
          <w:sz w:val="28"/>
          <w:szCs w:val="28"/>
        </w:rPr>
        <w:tab/>
        <w:t>Объект правоотношения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Д.</w:t>
      </w:r>
      <w:r w:rsidRPr="004F6B0B">
        <w:rPr>
          <w:kern w:val="2"/>
          <w:sz w:val="28"/>
          <w:szCs w:val="28"/>
        </w:rPr>
        <w:tab/>
        <w:t>Цель правоотношения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Е.</w:t>
      </w:r>
      <w:r w:rsidRPr="004F6B0B">
        <w:rPr>
          <w:kern w:val="2"/>
          <w:sz w:val="28"/>
          <w:szCs w:val="28"/>
        </w:rPr>
        <w:tab/>
        <w:t>Субъект правоотношения</w:t>
      </w:r>
    </w:p>
    <w:p w:rsidR="00F54CD9" w:rsidRPr="004F6B0B" w:rsidRDefault="00F54CD9" w:rsidP="00F54CD9">
      <w:pPr>
        <w:keepNext/>
        <w:tabs>
          <w:tab w:val="left" w:pos="567"/>
        </w:tabs>
        <w:spacing w:before="120" w:line="276" w:lineRule="auto"/>
        <w:ind w:left="567" w:hanging="567"/>
        <w:rPr>
          <w:b/>
          <w:kern w:val="2"/>
          <w:sz w:val="28"/>
          <w:szCs w:val="28"/>
        </w:rPr>
      </w:pPr>
      <w:r w:rsidRPr="004F6B0B">
        <w:rPr>
          <w:b/>
          <w:kern w:val="2"/>
          <w:sz w:val="28"/>
          <w:szCs w:val="28"/>
        </w:rPr>
        <w:lastRenderedPageBreak/>
        <w:t>1.6.</w:t>
      </w:r>
      <w:r w:rsidRPr="004F6B0B">
        <w:rPr>
          <w:b/>
          <w:kern w:val="2"/>
          <w:sz w:val="28"/>
          <w:szCs w:val="28"/>
        </w:rPr>
        <w:tab/>
        <w:t>К предмету совместного ведения РФ и субъектов РФ относятся: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А.</w:t>
      </w:r>
      <w:r w:rsidRPr="004F6B0B">
        <w:rPr>
          <w:kern w:val="2"/>
          <w:sz w:val="28"/>
          <w:szCs w:val="28"/>
        </w:rPr>
        <w:tab/>
        <w:t xml:space="preserve"> Защита прав и свобод человека и гражданина; защита прав национальных меньшинств 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Б.</w:t>
      </w:r>
      <w:r w:rsidRPr="004F6B0B">
        <w:rPr>
          <w:kern w:val="2"/>
          <w:sz w:val="28"/>
          <w:szCs w:val="28"/>
        </w:rPr>
        <w:tab/>
        <w:t>Метеорологическая служба, стандарты, эталоны, метрическая система и исчисление времени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В.</w:t>
      </w:r>
      <w:r w:rsidRPr="004F6B0B">
        <w:rPr>
          <w:kern w:val="2"/>
          <w:sz w:val="28"/>
          <w:szCs w:val="28"/>
        </w:rPr>
        <w:tab/>
        <w:t xml:space="preserve">Природопользование; охрана окружающей среды и обеспечение экологической безопасности 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Г.</w:t>
      </w:r>
      <w:r w:rsidRPr="004F6B0B">
        <w:rPr>
          <w:kern w:val="2"/>
          <w:sz w:val="28"/>
          <w:szCs w:val="28"/>
        </w:rPr>
        <w:tab/>
        <w:t>Осуществление мер по борьбе с катастрофами, стихийными бедствиями, эпидемиями, ликвидация их последствий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Д.</w:t>
      </w:r>
      <w:r w:rsidRPr="004F6B0B">
        <w:rPr>
          <w:kern w:val="2"/>
          <w:sz w:val="28"/>
          <w:szCs w:val="28"/>
        </w:rPr>
        <w:tab/>
        <w:t>Защита исконной среды обитания и традиционного образа жизни малочисленных этнических общностей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Е.</w:t>
      </w:r>
      <w:r w:rsidRPr="004F6B0B">
        <w:rPr>
          <w:kern w:val="2"/>
          <w:sz w:val="28"/>
          <w:szCs w:val="28"/>
        </w:rPr>
        <w:tab/>
        <w:t>Гражданство в российской федерации</w:t>
      </w:r>
    </w:p>
    <w:p w:rsidR="00F54CD9" w:rsidRPr="004F6B0B" w:rsidRDefault="00F54CD9" w:rsidP="00F54CD9">
      <w:pPr>
        <w:keepNext/>
        <w:tabs>
          <w:tab w:val="left" w:pos="567"/>
        </w:tabs>
        <w:spacing w:before="120" w:line="276" w:lineRule="auto"/>
        <w:ind w:left="567" w:hanging="567"/>
        <w:rPr>
          <w:b/>
          <w:kern w:val="2"/>
          <w:sz w:val="28"/>
          <w:szCs w:val="28"/>
        </w:rPr>
      </w:pPr>
      <w:r w:rsidRPr="004F6B0B">
        <w:rPr>
          <w:b/>
          <w:kern w:val="2"/>
          <w:sz w:val="28"/>
          <w:szCs w:val="28"/>
        </w:rPr>
        <w:t>1.7.</w:t>
      </w:r>
      <w:r w:rsidRPr="004F6B0B">
        <w:rPr>
          <w:b/>
          <w:kern w:val="2"/>
          <w:sz w:val="28"/>
          <w:szCs w:val="28"/>
        </w:rPr>
        <w:tab/>
        <w:t>Выберите формы бюрократии, предложенные М.Вебером: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А.</w:t>
      </w:r>
      <w:r w:rsidRPr="004F6B0B">
        <w:rPr>
          <w:kern w:val="2"/>
          <w:sz w:val="28"/>
          <w:szCs w:val="28"/>
        </w:rPr>
        <w:tab/>
        <w:t>Патримониальная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Б.</w:t>
      </w:r>
      <w:r w:rsidRPr="004F6B0B">
        <w:rPr>
          <w:kern w:val="2"/>
          <w:sz w:val="28"/>
          <w:szCs w:val="28"/>
        </w:rPr>
        <w:tab/>
        <w:t>Интегративная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В.</w:t>
      </w:r>
      <w:r w:rsidRPr="004F6B0B">
        <w:rPr>
          <w:kern w:val="2"/>
          <w:sz w:val="28"/>
          <w:szCs w:val="28"/>
        </w:rPr>
        <w:tab/>
        <w:t>Рациональная</w:t>
      </w:r>
    </w:p>
    <w:p w:rsidR="00F54CD9" w:rsidRPr="004F6B0B" w:rsidRDefault="00F54CD9" w:rsidP="00F54CD9">
      <w:pPr>
        <w:tabs>
          <w:tab w:val="left" w:pos="993"/>
        </w:tabs>
        <w:spacing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Г.</w:t>
      </w:r>
      <w:r w:rsidRPr="004F6B0B">
        <w:rPr>
          <w:kern w:val="2"/>
          <w:sz w:val="28"/>
          <w:szCs w:val="28"/>
        </w:rPr>
        <w:tab/>
        <w:t>Иррациональная</w:t>
      </w:r>
    </w:p>
    <w:p w:rsidR="00F54CD9" w:rsidRDefault="00F54CD9" w:rsidP="00F54CD9">
      <w:pPr>
        <w:tabs>
          <w:tab w:val="left" w:pos="993"/>
        </w:tabs>
        <w:spacing w:after="240" w:line="276" w:lineRule="auto"/>
        <w:ind w:left="993" w:hanging="426"/>
        <w:rPr>
          <w:kern w:val="2"/>
          <w:sz w:val="28"/>
          <w:szCs w:val="28"/>
        </w:rPr>
      </w:pPr>
      <w:r w:rsidRPr="004F6B0B">
        <w:rPr>
          <w:kern w:val="2"/>
          <w:sz w:val="28"/>
          <w:szCs w:val="28"/>
        </w:rPr>
        <w:t>Д.</w:t>
      </w:r>
      <w:r w:rsidRPr="004F6B0B">
        <w:rPr>
          <w:kern w:val="2"/>
          <w:sz w:val="28"/>
          <w:szCs w:val="28"/>
        </w:rPr>
        <w:tab/>
        <w:t>Целедостижимая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/>
      </w:tblPr>
      <w:tblGrid>
        <w:gridCol w:w="1590"/>
        <w:gridCol w:w="1590"/>
        <w:gridCol w:w="1590"/>
        <w:gridCol w:w="1590"/>
        <w:gridCol w:w="1590"/>
        <w:gridCol w:w="1589"/>
        <w:gridCol w:w="1589"/>
      </w:tblGrid>
      <w:tr w:rsidR="00F54CD9" w:rsidRPr="000C0409" w:rsidTr="003967B2">
        <w:trPr>
          <w:trHeight w:hRule="exact" w:val="454"/>
        </w:trPr>
        <w:tc>
          <w:tcPr>
            <w:tcW w:w="714" w:type="pct"/>
            <w:vAlign w:val="center"/>
          </w:tcPr>
          <w:p w:rsidR="00F54CD9" w:rsidRPr="000C0409" w:rsidRDefault="00F54CD9" w:rsidP="003967B2">
            <w:pPr>
              <w:spacing w:line="276" w:lineRule="auto"/>
              <w:jc w:val="center"/>
              <w:rPr>
                <w:b/>
                <w:sz w:val="28"/>
              </w:rPr>
            </w:pPr>
            <w:r w:rsidRPr="000C0409">
              <w:rPr>
                <w:b/>
                <w:sz w:val="28"/>
              </w:rPr>
              <w:t>1.1</w:t>
            </w:r>
          </w:p>
        </w:tc>
        <w:tc>
          <w:tcPr>
            <w:tcW w:w="714" w:type="pct"/>
            <w:vAlign w:val="center"/>
          </w:tcPr>
          <w:p w:rsidR="00F54CD9" w:rsidRPr="000C0409" w:rsidRDefault="00F54CD9" w:rsidP="003967B2">
            <w:pPr>
              <w:spacing w:line="276" w:lineRule="auto"/>
              <w:jc w:val="center"/>
              <w:rPr>
                <w:b/>
                <w:sz w:val="28"/>
              </w:rPr>
            </w:pPr>
            <w:r w:rsidRPr="000C0409">
              <w:rPr>
                <w:b/>
                <w:sz w:val="28"/>
              </w:rPr>
              <w:t>1.2</w:t>
            </w:r>
          </w:p>
        </w:tc>
        <w:tc>
          <w:tcPr>
            <w:tcW w:w="714" w:type="pct"/>
            <w:vAlign w:val="center"/>
          </w:tcPr>
          <w:p w:rsidR="00F54CD9" w:rsidRPr="000C0409" w:rsidRDefault="00F54CD9" w:rsidP="003967B2">
            <w:pPr>
              <w:spacing w:line="276" w:lineRule="auto"/>
              <w:jc w:val="center"/>
              <w:rPr>
                <w:b/>
                <w:sz w:val="28"/>
              </w:rPr>
            </w:pPr>
            <w:r w:rsidRPr="000C0409">
              <w:rPr>
                <w:b/>
                <w:sz w:val="28"/>
              </w:rPr>
              <w:t>1.3</w:t>
            </w:r>
          </w:p>
        </w:tc>
        <w:tc>
          <w:tcPr>
            <w:tcW w:w="714" w:type="pct"/>
            <w:vAlign w:val="center"/>
          </w:tcPr>
          <w:p w:rsidR="00F54CD9" w:rsidRPr="000C0409" w:rsidRDefault="00F54CD9" w:rsidP="003967B2">
            <w:pPr>
              <w:spacing w:line="276" w:lineRule="auto"/>
              <w:jc w:val="center"/>
              <w:rPr>
                <w:b/>
                <w:sz w:val="28"/>
              </w:rPr>
            </w:pPr>
            <w:r w:rsidRPr="000C0409">
              <w:rPr>
                <w:b/>
                <w:sz w:val="28"/>
              </w:rPr>
              <w:t>1.4</w:t>
            </w:r>
          </w:p>
        </w:tc>
        <w:tc>
          <w:tcPr>
            <w:tcW w:w="714" w:type="pct"/>
            <w:vAlign w:val="center"/>
          </w:tcPr>
          <w:p w:rsidR="00F54CD9" w:rsidRPr="000C0409" w:rsidRDefault="00F54CD9" w:rsidP="003967B2">
            <w:pPr>
              <w:spacing w:line="276" w:lineRule="auto"/>
              <w:jc w:val="center"/>
              <w:rPr>
                <w:b/>
                <w:sz w:val="28"/>
              </w:rPr>
            </w:pPr>
            <w:r w:rsidRPr="000C0409">
              <w:rPr>
                <w:b/>
                <w:sz w:val="28"/>
              </w:rPr>
              <w:t>1.5</w:t>
            </w:r>
          </w:p>
        </w:tc>
        <w:tc>
          <w:tcPr>
            <w:tcW w:w="714" w:type="pct"/>
          </w:tcPr>
          <w:p w:rsidR="00F54CD9" w:rsidRPr="000C0409" w:rsidRDefault="00F54CD9" w:rsidP="003967B2">
            <w:pPr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1.6</w:t>
            </w:r>
          </w:p>
        </w:tc>
        <w:tc>
          <w:tcPr>
            <w:tcW w:w="714" w:type="pct"/>
            <w:vAlign w:val="center"/>
          </w:tcPr>
          <w:p w:rsidR="00F54CD9" w:rsidRPr="000C0409" w:rsidRDefault="00F54CD9" w:rsidP="003967B2">
            <w:pPr>
              <w:spacing w:line="276" w:lineRule="auto"/>
              <w:jc w:val="center"/>
              <w:rPr>
                <w:b/>
                <w:sz w:val="28"/>
              </w:rPr>
            </w:pPr>
            <w:r w:rsidRPr="000C0409">
              <w:rPr>
                <w:b/>
                <w:sz w:val="28"/>
              </w:rPr>
              <w:t>1.</w:t>
            </w:r>
            <w:r>
              <w:rPr>
                <w:b/>
                <w:sz w:val="28"/>
              </w:rPr>
              <w:t>7</w:t>
            </w:r>
          </w:p>
        </w:tc>
      </w:tr>
      <w:tr w:rsidR="00F54CD9" w:rsidTr="003967B2">
        <w:trPr>
          <w:trHeight w:hRule="exact" w:val="454"/>
        </w:trPr>
        <w:tc>
          <w:tcPr>
            <w:tcW w:w="714" w:type="pct"/>
          </w:tcPr>
          <w:p w:rsidR="00F54CD9" w:rsidRDefault="00F54CD9" w:rsidP="003967B2">
            <w:pPr>
              <w:spacing w:line="276" w:lineRule="auto"/>
            </w:pPr>
          </w:p>
        </w:tc>
        <w:tc>
          <w:tcPr>
            <w:tcW w:w="714" w:type="pct"/>
          </w:tcPr>
          <w:p w:rsidR="00F54CD9" w:rsidRDefault="00F54CD9" w:rsidP="003967B2">
            <w:pPr>
              <w:spacing w:line="276" w:lineRule="auto"/>
            </w:pPr>
          </w:p>
        </w:tc>
        <w:tc>
          <w:tcPr>
            <w:tcW w:w="714" w:type="pct"/>
          </w:tcPr>
          <w:p w:rsidR="00F54CD9" w:rsidRDefault="00F54CD9" w:rsidP="003967B2">
            <w:pPr>
              <w:spacing w:line="276" w:lineRule="auto"/>
            </w:pPr>
          </w:p>
        </w:tc>
        <w:tc>
          <w:tcPr>
            <w:tcW w:w="714" w:type="pct"/>
          </w:tcPr>
          <w:p w:rsidR="00F54CD9" w:rsidRDefault="00F54CD9" w:rsidP="003967B2">
            <w:pPr>
              <w:spacing w:line="276" w:lineRule="auto"/>
            </w:pPr>
          </w:p>
        </w:tc>
        <w:tc>
          <w:tcPr>
            <w:tcW w:w="714" w:type="pct"/>
          </w:tcPr>
          <w:p w:rsidR="00F54CD9" w:rsidRDefault="00F54CD9" w:rsidP="003967B2">
            <w:pPr>
              <w:spacing w:line="276" w:lineRule="auto"/>
            </w:pPr>
          </w:p>
        </w:tc>
        <w:tc>
          <w:tcPr>
            <w:tcW w:w="714" w:type="pct"/>
          </w:tcPr>
          <w:p w:rsidR="00F54CD9" w:rsidRDefault="00F54CD9" w:rsidP="003967B2">
            <w:pPr>
              <w:spacing w:line="276" w:lineRule="auto"/>
            </w:pPr>
          </w:p>
        </w:tc>
        <w:tc>
          <w:tcPr>
            <w:tcW w:w="714" w:type="pct"/>
          </w:tcPr>
          <w:p w:rsidR="00F54CD9" w:rsidRDefault="00F54CD9" w:rsidP="003967B2">
            <w:pPr>
              <w:spacing w:line="276" w:lineRule="auto"/>
            </w:pPr>
          </w:p>
        </w:tc>
      </w:tr>
    </w:tbl>
    <w:p w:rsidR="00F54CD9" w:rsidRDefault="00F54CD9" w:rsidP="00F54CD9">
      <w:pPr>
        <w:ind w:left="360"/>
      </w:pPr>
    </w:p>
    <w:p w:rsidR="00F54CD9" w:rsidRPr="00FF58F8" w:rsidRDefault="00F54CD9" w:rsidP="00F54CD9">
      <w:pPr>
        <w:keepNext/>
        <w:framePr w:dropCap="drop" w:lines="2" w:hSpace="170" w:wrap="around" w:vAnchor="text" w:hAnchor="text"/>
        <w:spacing w:line="735" w:lineRule="exact"/>
        <w:textAlignment w:val="baseline"/>
        <w:rPr>
          <w:b/>
          <w:bCs/>
          <w:kern w:val="2"/>
          <w:position w:val="-8"/>
          <w:sz w:val="92"/>
          <w:szCs w:val="32"/>
        </w:rPr>
      </w:pPr>
      <w:r w:rsidRPr="00FF58F8">
        <w:rPr>
          <w:b/>
          <w:bCs/>
          <w:kern w:val="2"/>
          <w:position w:val="-8"/>
          <w:sz w:val="92"/>
          <w:szCs w:val="32"/>
        </w:rPr>
        <w:t>2</w:t>
      </w:r>
    </w:p>
    <w:p w:rsidR="00F54CD9" w:rsidRDefault="00F54CD9" w:rsidP="00F54CD9">
      <w:pPr>
        <w:keepNext/>
        <w:ind w:left="624"/>
        <w:rPr>
          <w:b/>
          <w:bCs/>
          <w:kern w:val="2"/>
          <w:sz w:val="32"/>
          <w:szCs w:val="32"/>
        </w:rPr>
      </w:pPr>
      <w:r w:rsidRPr="00FF58F8">
        <w:rPr>
          <w:b/>
          <w:bCs/>
          <w:kern w:val="2"/>
          <w:sz w:val="32"/>
          <w:szCs w:val="32"/>
        </w:rPr>
        <w:t xml:space="preserve">«Да» или «нет»? Если вы согласны с утверждением, напишите «Да», если не согласны </w:t>
      </w:r>
      <w:r>
        <w:rPr>
          <w:b/>
          <w:bCs/>
          <w:kern w:val="2"/>
          <w:sz w:val="32"/>
          <w:szCs w:val="32"/>
        </w:rPr>
        <w:t>–</w:t>
      </w:r>
      <w:r w:rsidRPr="00FF58F8">
        <w:rPr>
          <w:b/>
          <w:bCs/>
          <w:kern w:val="2"/>
          <w:sz w:val="32"/>
          <w:szCs w:val="32"/>
        </w:rPr>
        <w:t xml:space="preserve"> «Нет». Внесите свои ответы в таблицу.</w:t>
      </w:r>
    </w:p>
    <w:p w:rsidR="00F54CD9" w:rsidRPr="00FF58F8" w:rsidRDefault="00F54CD9" w:rsidP="00F54CD9">
      <w:pPr>
        <w:keepNext/>
        <w:spacing w:after="120"/>
        <w:ind w:left="624"/>
        <w:rPr>
          <w:b/>
          <w:bCs/>
          <w:sz w:val="28"/>
          <w:szCs w:val="28"/>
        </w:rPr>
      </w:pPr>
      <w:r w:rsidRPr="0066552C">
        <w:rPr>
          <w:bCs/>
          <w:i/>
          <w:kern w:val="2"/>
        </w:rPr>
        <w:t>(По одному баллу за каждый правильный ответ. Максимум –</w:t>
      </w:r>
      <w:r>
        <w:rPr>
          <w:bCs/>
          <w:i/>
          <w:kern w:val="2"/>
        </w:rPr>
        <w:t xml:space="preserve">10 </w:t>
      </w:r>
      <w:r w:rsidRPr="0066552C">
        <w:rPr>
          <w:bCs/>
          <w:i/>
          <w:kern w:val="2"/>
        </w:rPr>
        <w:t xml:space="preserve"> баллов)</w:t>
      </w:r>
    </w:p>
    <w:p w:rsidR="00F54CD9" w:rsidRPr="007237D8" w:rsidRDefault="00F54CD9" w:rsidP="00F54CD9">
      <w:pPr>
        <w:tabs>
          <w:tab w:val="left" w:pos="993"/>
        </w:tabs>
        <w:spacing w:line="276" w:lineRule="auto"/>
        <w:ind w:left="993" w:hanging="567"/>
        <w:jc w:val="both"/>
        <w:rPr>
          <w:bCs/>
          <w:kern w:val="2"/>
          <w:sz w:val="28"/>
          <w:szCs w:val="28"/>
        </w:rPr>
      </w:pPr>
      <w:r w:rsidRPr="007237D8">
        <w:rPr>
          <w:bCs/>
          <w:kern w:val="2"/>
          <w:sz w:val="28"/>
          <w:szCs w:val="28"/>
        </w:rPr>
        <w:t>2.1.</w:t>
      </w:r>
      <w:r w:rsidRPr="007237D8">
        <w:rPr>
          <w:bCs/>
          <w:kern w:val="2"/>
          <w:sz w:val="28"/>
          <w:szCs w:val="28"/>
        </w:rPr>
        <w:tab/>
        <w:t>Социальная группа люмпенов включает в себя выходцев из различных социальных слоев и классов.</w:t>
      </w:r>
    </w:p>
    <w:p w:rsidR="00F54CD9" w:rsidRPr="007237D8" w:rsidRDefault="00F54CD9" w:rsidP="00F54CD9">
      <w:pPr>
        <w:tabs>
          <w:tab w:val="left" w:pos="993"/>
        </w:tabs>
        <w:spacing w:line="276" w:lineRule="auto"/>
        <w:ind w:left="993" w:hanging="567"/>
        <w:jc w:val="both"/>
        <w:rPr>
          <w:bCs/>
          <w:kern w:val="2"/>
          <w:sz w:val="28"/>
          <w:szCs w:val="28"/>
        </w:rPr>
      </w:pPr>
      <w:r w:rsidRPr="007237D8">
        <w:rPr>
          <w:bCs/>
          <w:kern w:val="2"/>
          <w:sz w:val="28"/>
          <w:szCs w:val="28"/>
        </w:rPr>
        <w:t>2.2.</w:t>
      </w:r>
      <w:r w:rsidRPr="007237D8">
        <w:rPr>
          <w:bCs/>
          <w:kern w:val="2"/>
          <w:sz w:val="28"/>
          <w:szCs w:val="28"/>
        </w:rPr>
        <w:tab/>
        <w:t xml:space="preserve">Основу обыденного мировоззрения человека составляют обобщенные итоги достижений человеческого познания. </w:t>
      </w:r>
    </w:p>
    <w:p w:rsidR="00F54CD9" w:rsidRPr="007237D8" w:rsidRDefault="00F54CD9" w:rsidP="00F54CD9">
      <w:pPr>
        <w:tabs>
          <w:tab w:val="left" w:pos="993"/>
        </w:tabs>
        <w:spacing w:line="276" w:lineRule="auto"/>
        <w:ind w:left="993" w:hanging="567"/>
        <w:jc w:val="both"/>
        <w:rPr>
          <w:bCs/>
          <w:kern w:val="2"/>
          <w:sz w:val="28"/>
          <w:szCs w:val="28"/>
        </w:rPr>
      </w:pPr>
      <w:r w:rsidRPr="007237D8">
        <w:rPr>
          <w:bCs/>
          <w:kern w:val="2"/>
          <w:sz w:val="28"/>
          <w:szCs w:val="28"/>
        </w:rPr>
        <w:t>2.3.</w:t>
      </w:r>
      <w:r w:rsidRPr="007237D8">
        <w:rPr>
          <w:bCs/>
          <w:kern w:val="2"/>
          <w:sz w:val="28"/>
          <w:szCs w:val="28"/>
        </w:rPr>
        <w:tab/>
        <w:t>Вы</w:t>
      </w:r>
      <w:r>
        <w:rPr>
          <w:bCs/>
          <w:kern w:val="2"/>
          <w:sz w:val="28"/>
          <w:szCs w:val="28"/>
        </w:rPr>
        <w:t>теснение религии из общества –</w:t>
      </w:r>
      <w:r w:rsidRPr="007237D8">
        <w:rPr>
          <w:bCs/>
          <w:kern w:val="2"/>
          <w:sz w:val="28"/>
          <w:szCs w:val="28"/>
        </w:rPr>
        <w:t xml:space="preserve"> общемировая тенденция.</w:t>
      </w:r>
    </w:p>
    <w:p w:rsidR="00F54CD9" w:rsidRPr="007237D8" w:rsidRDefault="00F54CD9" w:rsidP="00F54CD9">
      <w:pPr>
        <w:tabs>
          <w:tab w:val="left" w:pos="993"/>
        </w:tabs>
        <w:spacing w:line="276" w:lineRule="auto"/>
        <w:ind w:left="993" w:hanging="567"/>
        <w:jc w:val="both"/>
        <w:rPr>
          <w:bCs/>
          <w:kern w:val="2"/>
          <w:sz w:val="28"/>
          <w:szCs w:val="28"/>
        </w:rPr>
      </w:pPr>
      <w:r w:rsidRPr="007237D8">
        <w:rPr>
          <w:bCs/>
          <w:kern w:val="2"/>
          <w:sz w:val="28"/>
          <w:szCs w:val="28"/>
        </w:rPr>
        <w:t>2.4</w:t>
      </w:r>
      <w:r w:rsidRPr="007237D8">
        <w:rPr>
          <w:bCs/>
          <w:kern w:val="2"/>
          <w:sz w:val="28"/>
          <w:szCs w:val="28"/>
        </w:rPr>
        <w:tab/>
        <w:t>Солипсизм - философская позиция, которая утверждает принципиальную невозможность познания объективной истины</w:t>
      </w:r>
    </w:p>
    <w:p w:rsidR="00F54CD9" w:rsidRPr="007237D8" w:rsidRDefault="00F54CD9" w:rsidP="00F54CD9">
      <w:pPr>
        <w:tabs>
          <w:tab w:val="left" w:pos="993"/>
        </w:tabs>
        <w:spacing w:line="276" w:lineRule="auto"/>
        <w:ind w:left="993" w:hanging="567"/>
        <w:jc w:val="both"/>
        <w:rPr>
          <w:bCs/>
          <w:kern w:val="2"/>
          <w:sz w:val="28"/>
          <w:szCs w:val="28"/>
        </w:rPr>
      </w:pPr>
      <w:r w:rsidRPr="007237D8">
        <w:rPr>
          <w:bCs/>
          <w:kern w:val="2"/>
          <w:sz w:val="28"/>
          <w:szCs w:val="28"/>
        </w:rPr>
        <w:t>2.5.</w:t>
      </w:r>
      <w:r w:rsidRPr="007237D8">
        <w:rPr>
          <w:bCs/>
          <w:kern w:val="2"/>
          <w:sz w:val="28"/>
          <w:szCs w:val="28"/>
        </w:rPr>
        <w:tab/>
        <w:t>Инвестиционный спрос связан со ставкой процента обратной зависимостью</w:t>
      </w:r>
    </w:p>
    <w:p w:rsidR="00F54CD9" w:rsidRPr="007237D8" w:rsidRDefault="00F54CD9" w:rsidP="00F54CD9">
      <w:pPr>
        <w:tabs>
          <w:tab w:val="left" w:pos="993"/>
        </w:tabs>
        <w:spacing w:line="276" w:lineRule="auto"/>
        <w:ind w:left="993" w:hanging="567"/>
        <w:jc w:val="both"/>
        <w:rPr>
          <w:bCs/>
          <w:kern w:val="2"/>
          <w:sz w:val="28"/>
          <w:szCs w:val="28"/>
        </w:rPr>
      </w:pPr>
      <w:r w:rsidRPr="007237D8">
        <w:rPr>
          <w:bCs/>
          <w:kern w:val="2"/>
          <w:sz w:val="28"/>
          <w:szCs w:val="28"/>
        </w:rPr>
        <w:t>2.6.</w:t>
      </w:r>
      <w:r w:rsidRPr="007237D8">
        <w:rPr>
          <w:bCs/>
          <w:kern w:val="2"/>
          <w:sz w:val="28"/>
          <w:szCs w:val="28"/>
        </w:rPr>
        <w:tab/>
        <w:t>Референдум не назначается и не проводится в условиях военного или</w:t>
      </w:r>
      <w:r>
        <w:rPr>
          <w:bCs/>
          <w:kern w:val="2"/>
          <w:sz w:val="28"/>
          <w:szCs w:val="28"/>
        </w:rPr>
        <w:t> </w:t>
      </w:r>
      <w:r w:rsidRPr="007237D8">
        <w:rPr>
          <w:bCs/>
          <w:kern w:val="2"/>
          <w:sz w:val="28"/>
          <w:szCs w:val="28"/>
        </w:rPr>
        <w:t>чрезвычайного положения, введенного на территории Российской Федерации</w:t>
      </w:r>
      <w:r>
        <w:rPr>
          <w:bCs/>
          <w:kern w:val="2"/>
          <w:sz w:val="28"/>
          <w:szCs w:val="28"/>
        </w:rPr>
        <w:t>.</w:t>
      </w:r>
    </w:p>
    <w:p w:rsidR="00F54CD9" w:rsidRPr="007237D8" w:rsidRDefault="00F54CD9" w:rsidP="00F54CD9">
      <w:pPr>
        <w:tabs>
          <w:tab w:val="left" w:pos="993"/>
        </w:tabs>
        <w:spacing w:line="276" w:lineRule="auto"/>
        <w:ind w:left="993" w:hanging="567"/>
        <w:jc w:val="both"/>
        <w:rPr>
          <w:bCs/>
          <w:kern w:val="2"/>
          <w:sz w:val="28"/>
          <w:szCs w:val="28"/>
        </w:rPr>
      </w:pPr>
      <w:r w:rsidRPr="007237D8">
        <w:rPr>
          <w:bCs/>
          <w:kern w:val="2"/>
          <w:sz w:val="28"/>
          <w:szCs w:val="28"/>
        </w:rPr>
        <w:t>2.7.</w:t>
      </w:r>
      <w:r w:rsidRPr="007237D8">
        <w:rPr>
          <w:bCs/>
          <w:kern w:val="2"/>
          <w:sz w:val="28"/>
          <w:szCs w:val="28"/>
        </w:rPr>
        <w:tab/>
        <w:t>С ростом доходов потребителя при постоянных ценах кривая спроса по цене будет смещаться вправо, в том числе и на красную икру.</w:t>
      </w:r>
    </w:p>
    <w:p w:rsidR="00F54CD9" w:rsidRPr="007237D8" w:rsidRDefault="00F54CD9" w:rsidP="00F54CD9">
      <w:pPr>
        <w:tabs>
          <w:tab w:val="left" w:pos="993"/>
        </w:tabs>
        <w:spacing w:line="276" w:lineRule="auto"/>
        <w:ind w:left="993" w:hanging="567"/>
        <w:jc w:val="both"/>
        <w:rPr>
          <w:bCs/>
          <w:kern w:val="2"/>
          <w:sz w:val="28"/>
          <w:szCs w:val="28"/>
        </w:rPr>
      </w:pPr>
      <w:r w:rsidRPr="007237D8">
        <w:rPr>
          <w:bCs/>
          <w:kern w:val="2"/>
          <w:sz w:val="28"/>
          <w:szCs w:val="28"/>
        </w:rPr>
        <w:lastRenderedPageBreak/>
        <w:t>2.8.</w:t>
      </w:r>
      <w:r w:rsidRPr="007237D8">
        <w:rPr>
          <w:bCs/>
          <w:kern w:val="2"/>
          <w:sz w:val="28"/>
          <w:szCs w:val="28"/>
        </w:rPr>
        <w:tab/>
        <w:t>В современном глобальном мире под легитимностью государственной власти понимается признание ее международным сообществом</w:t>
      </w:r>
      <w:r>
        <w:rPr>
          <w:bCs/>
          <w:kern w:val="2"/>
          <w:sz w:val="28"/>
          <w:szCs w:val="28"/>
        </w:rPr>
        <w:t>.</w:t>
      </w:r>
    </w:p>
    <w:p w:rsidR="00F54CD9" w:rsidRPr="007237D8" w:rsidRDefault="00F54CD9" w:rsidP="00F54CD9">
      <w:pPr>
        <w:tabs>
          <w:tab w:val="left" w:pos="993"/>
        </w:tabs>
        <w:spacing w:line="276" w:lineRule="auto"/>
        <w:ind w:left="993" w:hanging="567"/>
        <w:jc w:val="both"/>
        <w:rPr>
          <w:bCs/>
          <w:kern w:val="2"/>
          <w:sz w:val="28"/>
          <w:szCs w:val="28"/>
        </w:rPr>
      </w:pPr>
      <w:r w:rsidRPr="007237D8">
        <w:rPr>
          <w:bCs/>
          <w:kern w:val="2"/>
          <w:sz w:val="28"/>
          <w:szCs w:val="28"/>
        </w:rPr>
        <w:t>2.9.</w:t>
      </w:r>
      <w:r w:rsidRPr="007237D8">
        <w:rPr>
          <w:bCs/>
          <w:kern w:val="2"/>
          <w:sz w:val="28"/>
          <w:szCs w:val="28"/>
        </w:rPr>
        <w:tab/>
        <w:t>В чувственных образах фиксируется преимущественно внутренняя сторона явлений.</w:t>
      </w:r>
      <w:r>
        <w:rPr>
          <w:bCs/>
          <w:kern w:val="2"/>
          <w:sz w:val="28"/>
          <w:szCs w:val="28"/>
        </w:rPr>
        <w:t xml:space="preserve"> </w:t>
      </w:r>
    </w:p>
    <w:p w:rsidR="00F54CD9" w:rsidRPr="007237D8" w:rsidRDefault="00F54CD9" w:rsidP="00F54CD9">
      <w:pPr>
        <w:tabs>
          <w:tab w:val="left" w:pos="993"/>
        </w:tabs>
        <w:spacing w:after="120" w:line="276" w:lineRule="auto"/>
        <w:ind w:left="993" w:hanging="567"/>
        <w:jc w:val="both"/>
        <w:rPr>
          <w:bCs/>
          <w:kern w:val="2"/>
          <w:sz w:val="28"/>
          <w:szCs w:val="28"/>
        </w:rPr>
      </w:pPr>
      <w:r w:rsidRPr="007237D8">
        <w:rPr>
          <w:bCs/>
          <w:kern w:val="2"/>
          <w:sz w:val="28"/>
          <w:szCs w:val="28"/>
        </w:rPr>
        <w:t>2.10.</w:t>
      </w:r>
      <w:r w:rsidRPr="007237D8">
        <w:rPr>
          <w:bCs/>
          <w:kern w:val="2"/>
          <w:sz w:val="28"/>
          <w:szCs w:val="28"/>
        </w:rPr>
        <w:tab/>
        <w:t>Примером расторжения договора в одностороннем порядке является расторжение гражданских связей по инициативе государства, в</w:t>
      </w:r>
      <w:r>
        <w:rPr>
          <w:bCs/>
          <w:kern w:val="2"/>
          <w:sz w:val="28"/>
          <w:szCs w:val="28"/>
        </w:rPr>
        <w:t> </w:t>
      </w:r>
      <w:r w:rsidRPr="007237D8">
        <w:rPr>
          <w:bCs/>
          <w:kern w:val="2"/>
          <w:sz w:val="28"/>
          <w:szCs w:val="28"/>
        </w:rPr>
        <w:t>одностороннем порядке, не предусматривающее в качестве условия согласие гражданина.</w:t>
      </w:r>
      <w:r>
        <w:rPr>
          <w:bCs/>
          <w:kern w:val="2"/>
          <w:sz w:val="28"/>
          <w:szCs w:val="28"/>
        </w:rPr>
        <w:t xml:space="preserve"> </w:t>
      </w:r>
    </w:p>
    <w:tbl>
      <w:tblPr>
        <w:tblW w:w="10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/>
      </w:tblPr>
      <w:tblGrid>
        <w:gridCol w:w="1045"/>
        <w:gridCol w:w="1046"/>
        <w:gridCol w:w="1045"/>
        <w:gridCol w:w="1046"/>
        <w:gridCol w:w="1046"/>
        <w:gridCol w:w="1045"/>
        <w:gridCol w:w="1046"/>
        <w:gridCol w:w="1045"/>
        <w:gridCol w:w="1046"/>
        <w:gridCol w:w="1046"/>
      </w:tblGrid>
      <w:tr w:rsidR="00F54CD9" w:rsidRPr="000C0409" w:rsidTr="003967B2">
        <w:trPr>
          <w:trHeight w:hRule="exact" w:val="454"/>
        </w:trPr>
        <w:tc>
          <w:tcPr>
            <w:tcW w:w="1045" w:type="dxa"/>
            <w:vAlign w:val="center"/>
          </w:tcPr>
          <w:p w:rsidR="00F54CD9" w:rsidRPr="000C0409" w:rsidRDefault="00F54CD9" w:rsidP="003967B2">
            <w:pPr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 w:rsidRPr="000C0409">
              <w:rPr>
                <w:b/>
                <w:sz w:val="28"/>
              </w:rPr>
              <w:t>1</w:t>
            </w:r>
          </w:p>
        </w:tc>
        <w:tc>
          <w:tcPr>
            <w:tcW w:w="1046" w:type="dxa"/>
            <w:vAlign w:val="center"/>
          </w:tcPr>
          <w:p w:rsidR="00F54CD9" w:rsidRPr="000C0409" w:rsidRDefault="00F54CD9" w:rsidP="003967B2">
            <w:pPr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 w:rsidRPr="000C0409">
              <w:rPr>
                <w:b/>
                <w:sz w:val="28"/>
              </w:rPr>
              <w:t>2</w:t>
            </w:r>
          </w:p>
        </w:tc>
        <w:tc>
          <w:tcPr>
            <w:tcW w:w="1045" w:type="dxa"/>
            <w:vAlign w:val="center"/>
          </w:tcPr>
          <w:p w:rsidR="00F54CD9" w:rsidRPr="000C0409" w:rsidRDefault="00F54CD9" w:rsidP="003967B2">
            <w:pPr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 w:rsidRPr="000C0409">
              <w:rPr>
                <w:b/>
                <w:sz w:val="28"/>
              </w:rPr>
              <w:t>3</w:t>
            </w:r>
          </w:p>
        </w:tc>
        <w:tc>
          <w:tcPr>
            <w:tcW w:w="1046" w:type="dxa"/>
            <w:vAlign w:val="center"/>
          </w:tcPr>
          <w:p w:rsidR="00F54CD9" w:rsidRPr="000C0409" w:rsidRDefault="00F54CD9" w:rsidP="003967B2">
            <w:pPr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 w:rsidRPr="000C0409">
              <w:rPr>
                <w:b/>
                <w:sz w:val="28"/>
              </w:rPr>
              <w:t>4</w:t>
            </w:r>
          </w:p>
        </w:tc>
        <w:tc>
          <w:tcPr>
            <w:tcW w:w="1046" w:type="dxa"/>
            <w:vAlign w:val="center"/>
          </w:tcPr>
          <w:p w:rsidR="00F54CD9" w:rsidRPr="000C0409" w:rsidRDefault="00F54CD9" w:rsidP="003967B2">
            <w:pPr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 w:rsidRPr="000C0409">
              <w:rPr>
                <w:b/>
                <w:sz w:val="28"/>
              </w:rPr>
              <w:t>5</w:t>
            </w:r>
          </w:p>
        </w:tc>
        <w:tc>
          <w:tcPr>
            <w:tcW w:w="1045" w:type="dxa"/>
            <w:vAlign w:val="center"/>
          </w:tcPr>
          <w:p w:rsidR="00F54CD9" w:rsidRPr="000C0409" w:rsidRDefault="00F54CD9" w:rsidP="003967B2">
            <w:pPr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 w:rsidRPr="000C0409">
              <w:rPr>
                <w:b/>
                <w:sz w:val="28"/>
              </w:rPr>
              <w:t>6</w:t>
            </w:r>
          </w:p>
        </w:tc>
        <w:tc>
          <w:tcPr>
            <w:tcW w:w="1046" w:type="dxa"/>
            <w:vAlign w:val="center"/>
          </w:tcPr>
          <w:p w:rsidR="00F54CD9" w:rsidRPr="000C0409" w:rsidRDefault="00F54CD9" w:rsidP="003967B2">
            <w:pPr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 w:rsidRPr="000C0409">
              <w:rPr>
                <w:b/>
                <w:sz w:val="28"/>
              </w:rPr>
              <w:t>7</w:t>
            </w:r>
          </w:p>
        </w:tc>
        <w:tc>
          <w:tcPr>
            <w:tcW w:w="1045" w:type="dxa"/>
            <w:vAlign w:val="center"/>
          </w:tcPr>
          <w:p w:rsidR="00F54CD9" w:rsidRPr="000C0409" w:rsidRDefault="00F54CD9" w:rsidP="003967B2">
            <w:pPr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 w:rsidRPr="000C0409">
              <w:rPr>
                <w:b/>
                <w:sz w:val="28"/>
              </w:rPr>
              <w:t>8</w:t>
            </w:r>
          </w:p>
        </w:tc>
        <w:tc>
          <w:tcPr>
            <w:tcW w:w="1046" w:type="dxa"/>
            <w:vAlign w:val="center"/>
          </w:tcPr>
          <w:p w:rsidR="00F54CD9" w:rsidRPr="000C0409" w:rsidRDefault="00F54CD9" w:rsidP="003967B2">
            <w:pPr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 w:rsidRPr="000C0409">
              <w:rPr>
                <w:b/>
                <w:sz w:val="28"/>
              </w:rPr>
              <w:t>9</w:t>
            </w:r>
          </w:p>
        </w:tc>
        <w:tc>
          <w:tcPr>
            <w:tcW w:w="1046" w:type="dxa"/>
            <w:vAlign w:val="center"/>
          </w:tcPr>
          <w:p w:rsidR="00F54CD9" w:rsidRPr="000C0409" w:rsidRDefault="00F54CD9" w:rsidP="003967B2">
            <w:pPr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 w:rsidRPr="000C0409">
              <w:rPr>
                <w:b/>
                <w:sz w:val="28"/>
              </w:rPr>
              <w:t>10</w:t>
            </w:r>
          </w:p>
        </w:tc>
      </w:tr>
      <w:tr w:rsidR="00F54CD9" w:rsidRPr="000C0409" w:rsidTr="003967B2">
        <w:trPr>
          <w:trHeight w:hRule="exact" w:val="454"/>
        </w:trPr>
        <w:tc>
          <w:tcPr>
            <w:tcW w:w="1045" w:type="dxa"/>
            <w:vAlign w:val="center"/>
          </w:tcPr>
          <w:p w:rsidR="00F54CD9" w:rsidRPr="000C0409" w:rsidRDefault="00F54CD9" w:rsidP="003967B2">
            <w:pPr>
              <w:spacing w:line="276" w:lineRule="auto"/>
              <w:jc w:val="center"/>
              <w:rPr>
                <w:sz w:val="28"/>
              </w:rPr>
            </w:pPr>
          </w:p>
        </w:tc>
        <w:tc>
          <w:tcPr>
            <w:tcW w:w="1046" w:type="dxa"/>
            <w:vAlign w:val="center"/>
          </w:tcPr>
          <w:p w:rsidR="00F54CD9" w:rsidRPr="000C0409" w:rsidRDefault="00F54CD9" w:rsidP="003967B2">
            <w:pPr>
              <w:spacing w:line="276" w:lineRule="auto"/>
              <w:jc w:val="center"/>
              <w:rPr>
                <w:sz w:val="28"/>
              </w:rPr>
            </w:pPr>
          </w:p>
        </w:tc>
        <w:tc>
          <w:tcPr>
            <w:tcW w:w="1045" w:type="dxa"/>
            <w:vAlign w:val="center"/>
          </w:tcPr>
          <w:p w:rsidR="00F54CD9" w:rsidRPr="000C0409" w:rsidRDefault="00F54CD9" w:rsidP="003967B2">
            <w:pPr>
              <w:spacing w:line="276" w:lineRule="auto"/>
              <w:jc w:val="center"/>
              <w:rPr>
                <w:sz w:val="28"/>
              </w:rPr>
            </w:pPr>
          </w:p>
        </w:tc>
        <w:tc>
          <w:tcPr>
            <w:tcW w:w="1046" w:type="dxa"/>
            <w:vAlign w:val="center"/>
          </w:tcPr>
          <w:p w:rsidR="00F54CD9" w:rsidRPr="000C0409" w:rsidRDefault="00F54CD9" w:rsidP="003967B2">
            <w:pPr>
              <w:spacing w:line="276" w:lineRule="auto"/>
              <w:jc w:val="center"/>
              <w:rPr>
                <w:sz w:val="28"/>
              </w:rPr>
            </w:pPr>
          </w:p>
        </w:tc>
        <w:tc>
          <w:tcPr>
            <w:tcW w:w="1046" w:type="dxa"/>
            <w:vAlign w:val="center"/>
          </w:tcPr>
          <w:p w:rsidR="00F54CD9" w:rsidRPr="000C0409" w:rsidRDefault="00F54CD9" w:rsidP="003967B2">
            <w:pPr>
              <w:spacing w:line="276" w:lineRule="auto"/>
              <w:jc w:val="center"/>
              <w:rPr>
                <w:sz w:val="28"/>
              </w:rPr>
            </w:pPr>
          </w:p>
        </w:tc>
        <w:tc>
          <w:tcPr>
            <w:tcW w:w="1045" w:type="dxa"/>
            <w:vAlign w:val="center"/>
          </w:tcPr>
          <w:p w:rsidR="00F54CD9" w:rsidRPr="000C0409" w:rsidRDefault="00F54CD9" w:rsidP="003967B2">
            <w:pPr>
              <w:spacing w:line="276" w:lineRule="auto"/>
              <w:jc w:val="center"/>
              <w:rPr>
                <w:sz w:val="28"/>
              </w:rPr>
            </w:pPr>
          </w:p>
        </w:tc>
        <w:tc>
          <w:tcPr>
            <w:tcW w:w="1046" w:type="dxa"/>
            <w:vAlign w:val="center"/>
          </w:tcPr>
          <w:p w:rsidR="00F54CD9" w:rsidRPr="000C0409" w:rsidRDefault="00F54CD9" w:rsidP="003967B2">
            <w:pPr>
              <w:spacing w:line="276" w:lineRule="auto"/>
              <w:jc w:val="center"/>
              <w:rPr>
                <w:sz w:val="28"/>
              </w:rPr>
            </w:pPr>
          </w:p>
        </w:tc>
        <w:tc>
          <w:tcPr>
            <w:tcW w:w="1045" w:type="dxa"/>
            <w:vAlign w:val="center"/>
          </w:tcPr>
          <w:p w:rsidR="00F54CD9" w:rsidRPr="000C0409" w:rsidRDefault="00F54CD9" w:rsidP="003967B2">
            <w:pPr>
              <w:spacing w:line="276" w:lineRule="auto"/>
              <w:jc w:val="center"/>
              <w:rPr>
                <w:sz w:val="28"/>
              </w:rPr>
            </w:pPr>
          </w:p>
        </w:tc>
        <w:tc>
          <w:tcPr>
            <w:tcW w:w="1046" w:type="dxa"/>
            <w:vAlign w:val="center"/>
          </w:tcPr>
          <w:p w:rsidR="00F54CD9" w:rsidRPr="000C0409" w:rsidRDefault="00F54CD9" w:rsidP="003967B2">
            <w:pPr>
              <w:spacing w:line="276" w:lineRule="auto"/>
              <w:jc w:val="center"/>
              <w:rPr>
                <w:sz w:val="28"/>
              </w:rPr>
            </w:pPr>
          </w:p>
        </w:tc>
        <w:tc>
          <w:tcPr>
            <w:tcW w:w="1046" w:type="dxa"/>
            <w:vAlign w:val="center"/>
          </w:tcPr>
          <w:p w:rsidR="00F54CD9" w:rsidRPr="000C0409" w:rsidRDefault="00F54CD9" w:rsidP="003967B2">
            <w:pPr>
              <w:spacing w:line="276" w:lineRule="auto"/>
              <w:jc w:val="center"/>
              <w:rPr>
                <w:sz w:val="28"/>
              </w:rPr>
            </w:pPr>
          </w:p>
        </w:tc>
      </w:tr>
    </w:tbl>
    <w:p w:rsidR="00F54CD9" w:rsidRDefault="00F54CD9" w:rsidP="00F54CD9">
      <w:pPr>
        <w:ind w:left="360"/>
      </w:pPr>
    </w:p>
    <w:p w:rsidR="00F54CD9" w:rsidRPr="00FF58F8" w:rsidRDefault="00F54CD9" w:rsidP="00F54CD9">
      <w:pPr>
        <w:keepNext/>
        <w:framePr w:dropCap="drop" w:lines="2" w:hSpace="170" w:wrap="around" w:vAnchor="text" w:hAnchor="text"/>
        <w:spacing w:line="735" w:lineRule="exact"/>
        <w:textAlignment w:val="baseline"/>
        <w:rPr>
          <w:b/>
          <w:bCs/>
          <w:kern w:val="2"/>
          <w:position w:val="-7"/>
          <w:sz w:val="90"/>
          <w:szCs w:val="32"/>
        </w:rPr>
      </w:pPr>
      <w:r w:rsidRPr="00FF58F8">
        <w:rPr>
          <w:b/>
          <w:bCs/>
          <w:kern w:val="2"/>
          <w:position w:val="-7"/>
          <w:sz w:val="90"/>
          <w:szCs w:val="32"/>
        </w:rPr>
        <w:t>3</w:t>
      </w:r>
    </w:p>
    <w:p w:rsidR="00F54CD9" w:rsidRDefault="00F54CD9" w:rsidP="00F54CD9">
      <w:pPr>
        <w:ind w:left="624"/>
        <w:rPr>
          <w:b/>
          <w:bCs/>
          <w:sz w:val="28"/>
          <w:szCs w:val="28"/>
        </w:rPr>
      </w:pPr>
      <w:r w:rsidRPr="00FF58F8">
        <w:rPr>
          <w:b/>
          <w:bCs/>
          <w:kern w:val="2"/>
          <w:sz w:val="32"/>
          <w:szCs w:val="32"/>
        </w:rPr>
        <w:t>Установите соответствие</w:t>
      </w:r>
      <w:r>
        <w:rPr>
          <w:b/>
          <w:bCs/>
          <w:kern w:val="2"/>
          <w:sz w:val="32"/>
          <w:szCs w:val="32"/>
        </w:rPr>
        <w:t xml:space="preserve"> </w:t>
      </w:r>
      <w:r w:rsidRPr="00B27B8C">
        <w:rPr>
          <w:b/>
          <w:bCs/>
          <w:kern w:val="2"/>
          <w:sz w:val="32"/>
          <w:szCs w:val="32"/>
        </w:rPr>
        <w:t>между элементами левого и правого столбцов</w:t>
      </w:r>
      <w:r w:rsidRPr="00FF58F8">
        <w:rPr>
          <w:b/>
          <w:bCs/>
          <w:kern w:val="2"/>
          <w:sz w:val="32"/>
          <w:szCs w:val="32"/>
        </w:rPr>
        <w:t>. Запишите в таблицу цифры под соответствующими буквами.</w:t>
      </w:r>
      <w:r>
        <w:rPr>
          <w:b/>
          <w:bCs/>
          <w:sz w:val="28"/>
          <w:szCs w:val="28"/>
        </w:rPr>
        <w:t xml:space="preserve"> </w:t>
      </w:r>
    </w:p>
    <w:p w:rsidR="00F54CD9" w:rsidRDefault="00F54CD9" w:rsidP="00F54CD9">
      <w:pPr>
        <w:keepNext/>
        <w:spacing w:after="120"/>
        <w:ind w:left="624"/>
        <w:rPr>
          <w:b/>
          <w:bCs/>
          <w:sz w:val="28"/>
          <w:szCs w:val="28"/>
        </w:rPr>
      </w:pPr>
      <w:r w:rsidRPr="0066552C">
        <w:rPr>
          <w:bCs/>
          <w:i/>
          <w:kern w:val="2"/>
        </w:rPr>
        <w:t xml:space="preserve">(По </w:t>
      </w:r>
      <w:r>
        <w:rPr>
          <w:bCs/>
          <w:i/>
          <w:kern w:val="2"/>
        </w:rPr>
        <w:t>два</w:t>
      </w:r>
      <w:r w:rsidRPr="0066552C">
        <w:rPr>
          <w:bCs/>
          <w:i/>
          <w:kern w:val="2"/>
        </w:rPr>
        <w:t xml:space="preserve"> балл</w:t>
      </w:r>
      <w:r>
        <w:rPr>
          <w:bCs/>
          <w:i/>
          <w:kern w:val="2"/>
        </w:rPr>
        <w:t>а</w:t>
      </w:r>
      <w:r w:rsidRPr="0066552C">
        <w:rPr>
          <w:bCs/>
          <w:i/>
          <w:kern w:val="2"/>
        </w:rPr>
        <w:t xml:space="preserve"> за каждый правильный ответ. Максимум – </w:t>
      </w:r>
      <w:r>
        <w:rPr>
          <w:bCs/>
          <w:i/>
          <w:kern w:val="2"/>
        </w:rPr>
        <w:t>4</w:t>
      </w:r>
      <w:r w:rsidRPr="0066552C">
        <w:rPr>
          <w:bCs/>
          <w:i/>
          <w:kern w:val="2"/>
        </w:rPr>
        <w:t xml:space="preserve"> балл</w:t>
      </w:r>
      <w:r>
        <w:rPr>
          <w:bCs/>
          <w:i/>
          <w:kern w:val="2"/>
        </w:rPr>
        <w:t>а</w:t>
      </w:r>
      <w:r w:rsidRPr="0066552C">
        <w:rPr>
          <w:bCs/>
          <w:i/>
          <w:kern w:val="2"/>
        </w:rPr>
        <w:t>)</w:t>
      </w:r>
    </w:p>
    <w:p w:rsidR="00F54CD9" w:rsidRPr="007237D8" w:rsidRDefault="00F54CD9" w:rsidP="00F54CD9">
      <w:pPr>
        <w:tabs>
          <w:tab w:val="left" w:pos="567"/>
        </w:tabs>
        <w:spacing w:before="120" w:after="120" w:line="276" w:lineRule="auto"/>
        <w:ind w:left="567" w:hanging="567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>3.1.</w:t>
      </w:r>
      <w:r>
        <w:rPr>
          <w:b/>
          <w:kern w:val="2"/>
          <w:sz w:val="28"/>
          <w:szCs w:val="28"/>
        </w:rPr>
        <w:tab/>
      </w:r>
      <w:r w:rsidRPr="007237D8">
        <w:rPr>
          <w:b/>
          <w:kern w:val="2"/>
          <w:sz w:val="28"/>
          <w:szCs w:val="28"/>
        </w:rPr>
        <w:t xml:space="preserve">Установите соответствие между автором экономической теории </w:t>
      </w:r>
      <w:r>
        <w:rPr>
          <w:b/>
          <w:kern w:val="2"/>
          <w:sz w:val="28"/>
          <w:szCs w:val="28"/>
        </w:rPr>
        <w:t xml:space="preserve">(левый столбец) </w:t>
      </w:r>
      <w:r w:rsidRPr="007237D8">
        <w:rPr>
          <w:b/>
          <w:kern w:val="2"/>
          <w:sz w:val="28"/>
          <w:szCs w:val="28"/>
        </w:rPr>
        <w:t>и</w:t>
      </w:r>
      <w:r>
        <w:rPr>
          <w:b/>
          <w:kern w:val="2"/>
          <w:sz w:val="28"/>
          <w:szCs w:val="28"/>
        </w:rPr>
        <w:t> </w:t>
      </w:r>
      <w:r w:rsidRPr="007237D8">
        <w:rPr>
          <w:b/>
          <w:kern w:val="2"/>
          <w:sz w:val="28"/>
          <w:szCs w:val="28"/>
        </w:rPr>
        <w:t>ее</w:t>
      </w:r>
      <w:r>
        <w:rPr>
          <w:b/>
          <w:kern w:val="2"/>
          <w:sz w:val="28"/>
          <w:szCs w:val="28"/>
        </w:rPr>
        <w:t> </w:t>
      </w:r>
      <w:r w:rsidRPr="007237D8">
        <w:rPr>
          <w:b/>
          <w:kern w:val="2"/>
          <w:sz w:val="28"/>
          <w:szCs w:val="28"/>
        </w:rPr>
        <w:t>содержанием</w:t>
      </w:r>
      <w:r>
        <w:rPr>
          <w:b/>
          <w:kern w:val="2"/>
          <w:sz w:val="28"/>
          <w:szCs w:val="28"/>
        </w:rPr>
        <w:t xml:space="preserve"> (правый столбец).</w:t>
      </w:r>
    </w:p>
    <w:tbl>
      <w:tblPr>
        <w:tblW w:w="10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534"/>
        <w:gridCol w:w="2126"/>
        <w:gridCol w:w="283"/>
        <w:gridCol w:w="710"/>
        <w:gridCol w:w="6803"/>
      </w:tblGrid>
      <w:tr w:rsidR="00F54CD9" w:rsidTr="003967B2">
        <w:trPr>
          <w:trHeight w:val="102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Pr="007237D8" w:rsidRDefault="00F54CD9" w:rsidP="003967B2">
            <w:pPr>
              <w:spacing w:line="276" w:lineRule="auto"/>
              <w:jc w:val="center"/>
              <w:rPr>
                <w:bCs/>
                <w:kern w:val="2"/>
                <w:sz w:val="28"/>
                <w:szCs w:val="28"/>
              </w:rPr>
            </w:pPr>
            <w:r w:rsidRPr="007237D8">
              <w:rPr>
                <w:bCs/>
                <w:kern w:val="2"/>
                <w:sz w:val="28"/>
                <w:szCs w:val="28"/>
              </w:rPr>
              <w:t>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wave" w:sz="12" w:space="0" w:color="auto"/>
            </w:tcBorders>
            <w:vAlign w:val="center"/>
          </w:tcPr>
          <w:p w:rsidR="00F54CD9" w:rsidRPr="007237D8" w:rsidRDefault="00F54CD9" w:rsidP="003967B2">
            <w:pPr>
              <w:spacing w:line="276" w:lineRule="auto"/>
              <w:jc w:val="center"/>
              <w:rPr>
                <w:bCs/>
                <w:kern w:val="2"/>
                <w:sz w:val="28"/>
                <w:szCs w:val="28"/>
              </w:rPr>
            </w:pPr>
            <w:r w:rsidRPr="007237D8">
              <w:rPr>
                <w:bCs/>
                <w:kern w:val="2"/>
                <w:sz w:val="28"/>
                <w:szCs w:val="28"/>
              </w:rPr>
              <w:t>А.Смит</w:t>
            </w:r>
          </w:p>
        </w:tc>
        <w:tc>
          <w:tcPr>
            <w:tcW w:w="283" w:type="dxa"/>
            <w:tcBorders>
              <w:top w:val="nil"/>
              <w:left w:val="wave" w:sz="12" w:space="0" w:color="auto"/>
              <w:bottom w:val="nil"/>
              <w:right w:val="wav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4CD9" w:rsidRPr="007237D8" w:rsidRDefault="00F54CD9" w:rsidP="003967B2">
            <w:pPr>
              <w:spacing w:line="276" w:lineRule="auto"/>
              <w:jc w:val="center"/>
              <w:rPr>
                <w:bCs/>
                <w:kern w:val="2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wav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Pr="007237D8" w:rsidRDefault="00F54CD9" w:rsidP="003967B2">
            <w:pPr>
              <w:spacing w:line="276" w:lineRule="auto"/>
              <w:jc w:val="center"/>
              <w:rPr>
                <w:bCs/>
                <w:kern w:val="2"/>
                <w:sz w:val="28"/>
                <w:szCs w:val="28"/>
              </w:rPr>
            </w:pPr>
            <w:r w:rsidRPr="007237D8">
              <w:rPr>
                <w:bCs/>
                <w:kern w:val="2"/>
                <w:sz w:val="28"/>
                <w:szCs w:val="28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Pr="007237D8" w:rsidRDefault="00F54CD9" w:rsidP="003967B2">
            <w:pPr>
              <w:spacing w:line="276" w:lineRule="auto"/>
              <w:rPr>
                <w:bCs/>
                <w:kern w:val="2"/>
                <w:sz w:val="28"/>
                <w:szCs w:val="28"/>
              </w:rPr>
            </w:pPr>
            <w:r w:rsidRPr="007237D8">
              <w:rPr>
                <w:bCs/>
                <w:kern w:val="2"/>
                <w:sz w:val="28"/>
                <w:szCs w:val="28"/>
              </w:rPr>
              <w:t>Экономика должна регулироваться рынком на основе свободной конкуренции</w:t>
            </w:r>
            <w:r>
              <w:rPr>
                <w:bCs/>
                <w:kern w:val="2"/>
                <w:sz w:val="28"/>
                <w:szCs w:val="28"/>
              </w:rPr>
              <w:t>.</w:t>
            </w:r>
          </w:p>
        </w:tc>
      </w:tr>
      <w:tr w:rsidR="00F54CD9" w:rsidTr="003967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Pr="007237D8" w:rsidRDefault="00F54CD9" w:rsidP="003967B2">
            <w:pPr>
              <w:spacing w:line="276" w:lineRule="auto"/>
              <w:jc w:val="center"/>
              <w:rPr>
                <w:bCs/>
                <w:kern w:val="2"/>
                <w:sz w:val="28"/>
                <w:szCs w:val="28"/>
              </w:rPr>
            </w:pPr>
            <w:r w:rsidRPr="007237D8">
              <w:rPr>
                <w:bCs/>
                <w:kern w:val="2"/>
                <w:sz w:val="28"/>
                <w:szCs w:val="28"/>
              </w:rPr>
              <w:t>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wave" w:sz="12" w:space="0" w:color="auto"/>
            </w:tcBorders>
            <w:vAlign w:val="center"/>
          </w:tcPr>
          <w:p w:rsidR="00F54CD9" w:rsidRPr="007237D8" w:rsidRDefault="00F54CD9" w:rsidP="003967B2">
            <w:pPr>
              <w:spacing w:line="276" w:lineRule="auto"/>
              <w:jc w:val="center"/>
              <w:rPr>
                <w:bCs/>
                <w:kern w:val="2"/>
                <w:sz w:val="28"/>
                <w:szCs w:val="28"/>
              </w:rPr>
            </w:pPr>
            <w:r w:rsidRPr="007237D8">
              <w:rPr>
                <w:bCs/>
                <w:kern w:val="2"/>
                <w:sz w:val="28"/>
                <w:szCs w:val="28"/>
              </w:rPr>
              <w:t>К.Маркс</w:t>
            </w:r>
          </w:p>
        </w:tc>
        <w:tc>
          <w:tcPr>
            <w:tcW w:w="283" w:type="dxa"/>
            <w:tcBorders>
              <w:top w:val="nil"/>
              <w:left w:val="wave" w:sz="12" w:space="0" w:color="auto"/>
              <w:bottom w:val="nil"/>
              <w:right w:val="wav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4CD9" w:rsidRPr="007237D8" w:rsidRDefault="00F54CD9" w:rsidP="003967B2">
            <w:pPr>
              <w:spacing w:line="276" w:lineRule="auto"/>
              <w:jc w:val="center"/>
              <w:rPr>
                <w:bCs/>
                <w:kern w:val="2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wav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Pr="007237D8" w:rsidRDefault="00F54CD9" w:rsidP="003967B2">
            <w:pPr>
              <w:spacing w:line="276" w:lineRule="auto"/>
              <w:jc w:val="center"/>
              <w:rPr>
                <w:bCs/>
                <w:kern w:val="2"/>
                <w:sz w:val="28"/>
                <w:szCs w:val="28"/>
              </w:rPr>
            </w:pPr>
            <w:r w:rsidRPr="007237D8">
              <w:rPr>
                <w:bCs/>
                <w:kern w:val="2"/>
                <w:sz w:val="28"/>
                <w:szCs w:val="28"/>
              </w:rPr>
              <w:t>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Pr="007237D8" w:rsidRDefault="00F54CD9" w:rsidP="003967B2">
            <w:pPr>
              <w:spacing w:line="276" w:lineRule="auto"/>
              <w:rPr>
                <w:bCs/>
                <w:kern w:val="2"/>
                <w:sz w:val="28"/>
                <w:szCs w:val="28"/>
              </w:rPr>
            </w:pPr>
            <w:r w:rsidRPr="007237D8">
              <w:rPr>
                <w:bCs/>
                <w:kern w:val="2"/>
                <w:sz w:val="28"/>
                <w:szCs w:val="28"/>
              </w:rPr>
              <w:t>Производство прибавочной стоимости достигается путем эксплуатации пролетариата, а ее присвоение капиталистами является постоянным источником увеличения их богатства.</w:t>
            </w:r>
          </w:p>
        </w:tc>
      </w:tr>
      <w:tr w:rsidR="00F54CD9" w:rsidTr="003967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Pr="007237D8" w:rsidRDefault="00F54CD9" w:rsidP="003967B2">
            <w:pPr>
              <w:spacing w:line="276" w:lineRule="auto"/>
              <w:jc w:val="center"/>
              <w:rPr>
                <w:bCs/>
                <w:kern w:val="2"/>
                <w:sz w:val="28"/>
                <w:szCs w:val="28"/>
              </w:rPr>
            </w:pPr>
            <w:r w:rsidRPr="007237D8">
              <w:rPr>
                <w:bCs/>
                <w:kern w:val="2"/>
                <w:sz w:val="28"/>
                <w:szCs w:val="28"/>
              </w:rPr>
              <w:t>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wave" w:sz="12" w:space="0" w:color="auto"/>
            </w:tcBorders>
            <w:vAlign w:val="center"/>
          </w:tcPr>
          <w:p w:rsidR="00F54CD9" w:rsidRPr="007237D8" w:rsidRDefault="00F54CD9" w:rsidP="003967B2">
            <w:pPr>
              <w:spacing w:line="276" w:lineRule="auto"/>
              <w:jc w:val="center"/>
              <w:rPr>
                <w:bCs/>
                <w:kern w:val="2"/>
                <w:sz w:val="28"/>
                <w:szCs w:val="28"/>
              </w:rPr>
            </w:pPr>
            <w:r w:rsidRPr="007237D8">
              <w:rPr>
                <w:bCs/>
                <w:kern w:val="2"/>
                <w:sz w:val="28"/>
                <w:szCs w:val="28"/>
              </w:rPr>
              <w:t>Дж. Кейнс</w:t>
            </w:r>
          </w:p>
        </w:tc>
        <w:tc>
          <w:tcPr>
            <w:tcW w:w="283" w:type="dxa"/>
            <w:tcBorders>
              <w:top w:val="nil"/>
              <w:left w:val="wave" w:sz="12" w:space="0" w:color="auto"/>
              <w:bottom w:val="nil"/>
              <w:right w:val="wav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4CD9" w:rsidRPr="007237D8" w:rsidRDefault="00F54CD9" w:rsidP="003967B2">
            <w:pPr>
              <w:spacing w:line="276" w:lineRule="auto"/>
              <w:jc w:val="center"/>
              <w:rPr>
                <w:bCs/>
                <w:kern w:val="2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wav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Pr="007237D8" w:rsidRDefault="00F54CD9" w:rsidP="003967B2">
            <w:pPr>
              <w:spacing w:line="276" w:lineRule="auto"/>
              <w:jc w:val="center"/>
              <w:rPr>
                <w:bCs/>
                <w:kern w:val="2"/>
                <w:sz w:val="28"/>
                <w:szCs w:val="28"/>
              </w:rPr>
            </w:pPr>
            <w:r w:rsidRPr="007237D8">
              <w:rPr>
                <w:bCs/>
                <w:kern w:val="2"/>
                <w:sz w:val="28"/>
                <w:szCs w:val="28"/>
              </w:rPr>
              <w:t>3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Pr="007237D8" w:rsidRDefault="00F54CD9" w:rsidP="003967B2">
            <w:pPr>
              <w:spacing w:line="276" w:lineRule="auto"/>
              <w:rPr>
                <w:bCs/>
                <w:kern w:val="2"/>
                <w:sz w:val="28"/>
                <w:szCs w:val="28"/>
              </w:rPr>
            </w:pPr>
            <w:r w:rsidRPr="007237D8">
              <w:rPr>
                <w:bCs/>
                <w:kern w:val="2"/>
                <w:sz w:val="28"/>
                <w:szCs w:val="28"/>
              </w:rPr>
              <w:t>Государство регулирует экономику на базе анализа макровеличин</w:t>
            </w:r>
            <w:r>
              <w:rPr>
                <w:bCs/>
                <w:kern w:val="2"/>
                <w:sz w:val="28"/>
                <w:szCs w:val="28"/>
              </w:rPr>
              <w:t>.</w:t>
            </w:r>
          </w:p>
        </w:tc>
      </w:tr>
      <w:tr w:rsidR="00F54CD9" w:rsidTr="003967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Pr="007237D8" w:rsidRDefault="00F54CD9" w:rsidP="003967B2">
            <w:pPr>
              <w:spacing w:line="276" w:lineRule="auto"/>
              <w:jc w:val="center"/>
              <w:rPr>
                <w:bCs/>
                <w:kern w:val="2"/>
                <w:sz w:val="28"/>
                <w:szCs w:val="28"/>
              </w:rPr>
            </w:pPr>
            <w:r w:rsidRPr="007237D8">
              <w:rPr>
                <w:bCs/>
                <w:kern w:val="2"/>
                <w:sz w:val="28"/>
                <w:szCs w:val="28"/>
              </w:rPr>
              <w:t>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wave" w:sz="12" w:space="0" w:color="auto"/>
            </w:tcBorders>
            <w:vAlign w:val="center"/>
          </w:tcPr>
          <w:p w:rsidR="00F54CD9" w:rsidRPr="007237D8" w:rsidRDefault="00F54CD9" w:rsidP="003967B2">
            <w:pPr>
              <w:spacing w:line="276" w:lineRule="auto"/>
              <w:jc w:val="center"/>
              <w:rPr>
                <w:bCs/>
                <w:kern w:val="2"/>
                <w:sz w:val="28"/>
                <w:szCs w:val="28"/>
              </w:rPr>
            </w:pPr>
            <w:r w:rsidRPr="007237D8">
              <w:rPr>
                <w:bCs/>
                <w:kern w:val="2"/>
                <w:sz w:val="28"/>
                <w:szCs w:val="28"/>
              </w:rPr>
              <w:t>Ж.Б.</w:t>
            </w:r>
            <w:r>
              <w:rPr>
                <w:bCs/>
                <w:kern w:val="2"/>
                <w:sz w:val="28"/>
                <w:szCs w:val="28"/>
              </w:rPr>
              <w:t xml:space="preserve"> </w:t>
            </w:r>
            <w:r w:rsidRPr="007237D8">
              <w:rPr>
                <w:bCs/>
                <w:kern w:val="2"/>
                <w:sz w:val="28"/>
                <w:szCs w:val="28"/>
              </w:rPr>
              <w:t>Кольбер</w:t>
            </w:r>
          </w:p>
        </w:tc>
        <w:tc>
          <w:tcPr>
            <w:tcW w:w="283" w:type="dxa"/>
            <w:tcBorders>
              <w:top w:val="nil"/>
              <w:left w:val="wave" w:sz="12" w:space="0" w:color="auto"/>
              <w:bottom w:val="nil"/>
              <w:right w:val="wav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4CD9" w:rsidRPr="007237D8" w:rsidRDefault="00F54CD9" w:rsidP="003967B2">
            <w:pPr>
              <w:spacing w:line="276" w:lineRule="auto"/>
              <w:jc w:val="center"/>
              <w:rPr>
                <w:bCs/>
                <w:kern w:val="2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wav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Pr="007237D8" w:rsidRDefault="00F54CD9" w:rsidP="003967B2">
            <w:pPr>
              <w:spacing w:line="276" w:lineRule="auto"/>
              <w:jc w:val="center"/>
              <w:rPr>
                <w:bCs/>
                <w:kern w:val="2"/>
                <w:sz w:val="28"/>
                <w:szCs w:val="28"/>
              </w:rPr>
            </w:pPr>
            <w:r w:rsidRPr="007237D8">
              <w:rPr>
                <w:bCs/>
                <w:kern w:val="2"/>
                <w:sz w:val="28"/>
                <w:szCs w:val="28"/>
              </w:rPr>
              <w:t>4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Pr="007237D8" w:rsidRDefault="00F54CD9" w:rsidP="003967B2">
            <w:pPr>
              <w:spacing w:line="276" w:lineRule="auto"/>
              <w:rPr>
                <w:bCs/>
                <w:kern w:val="2"/>
                <w:sz w:val="28"/>
                <w:szCs w:val="28"/>
              </w:rPr>
            </w:pPr>
            <w:r w:rsidRPr="007237D8">
              <w:rPr>
                <w:bCs/>
                <w:kern w:val="2"/>
                <w:sz w:val="28"/>
                <w:szCs w:val="28"/>
              </w:rPr>
              <w:t>Богатство – это, прежде всего, золото, на которое можно купить все. Его приносит внешняя торговля, следовательно, товар нужно ввозить, а не вывозить</w:t>
            </w:r>
            <w:r>
              <w:rPr>
                <w:bCs/>
                <w:kern w:val="2"/>
                <w:sz w:val="28"/>
                <w:szCs w:val="28"/>
              </w:rPr>
              <w:t>.</w:t>
            </w:r>
          </w:p>
        </w:tc>
      </w:tr>
    </w:tbl>
    <w:p w:rsidR="00F54CD9" w:rsidRDefault="00F54CD9" w:rsidP="00F54CD9">
      <w:pPr>
        <w:rPr>
          <w:b/>
          <w:bCs/>
          <w:sz w:val="28"/>
          <w:szCs w:val="28"/>
        </w:rPr>
      </w:pPr>
    </w:p>
    <w:tbl>
      <w:tblPr>
        <w:tblW w:w="3068" w:type="pct"/>
        <w:jc w:val="center"/>
        <w:tblInd w:w="1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7"/>
        <w:gridCol w:w="1707"/>
        <w:gridCol w:w="1707"/>
        <w:gridCol w:w="1707"/>
      </w:tblGrid>
      <w:tr w:rsidR="00F54CD9" w:rsidTr="003967B2">
        <w:trPr>
          <w:trHeight w:val="454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Default="00F54CD9" w:rsidP="003967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Default="00F54CD9" w:rsidP="003967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Default="00F54CD9" w:rsidP="003967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Default="00F54CD9" w:rsidP="003967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</w:t>
            </w:r>
          </w:p>
        </w:tc>
      </w:tr>
      <w:tr w:rsidR="00F54CD9" w:rsidTr="003967B2">
        <w:trPr>
          <w:trHeight w:val="454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Default="00F54CD9" w:rsidP="003967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Default="00F54CD9" w:rsidP="003967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Default="00F54CD9" w:rsidP="003967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Default="00F54CD9" w:rsidP="003967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F54CD9" w:rsidRPr="00C90D89" w:rsidRDefault="00F54CD9" w:rsidP="00F54CD9">
      <w:pPr>
        <w:tabs>
          <w:tab w:val="left" w:pos="567"/>
        </w:tabs>
        <w:spacing w:before="360" w:after="120"/>
        <w:ind w:left="567" w:hanging="567"/>
        <w:rPr>
          <w:b/>
          <w:kern w:val="2"/>
          <w:sz w:val="28"/>
          <w:szCs w:val="28"/>
        </w:rPr>
      </w:pPr>
      <w:r w:rsidRPr="00C90D89">
        <w:rPr>
          <w:b/>
          <w:kern w:val="2"/>
          <w:sz w:val="28"/>
          <w:szCs w:val="28"/>
        </w:rPr>
        <w:t>3.2.</w:t>
      </w:r>
      <w:r w:rsidRPr="00C90D89">
        <w:rPr>
          <w:b/>
          <w:kern w:val="2"/>
          <w:sz w:val="28"/>
          <w:szCs w:val="28"/>
        </w:rPr>
        <w:tab/>
        <w:t xml:space="preserve">Установите соответствие между государственным органом </w:t>
      </w:r>
      <w:r>
        <w:rPr>
          <w:b/>
          <w:kern w:val="2"/>
          <w:sz w:val="28"/>
          <w:szCs w:val="28"/>
        </w:rPr>
        <w:t xml:space="preserve">(левый столбец) </w:t>
      </w:r>
      <w:r w:rsidRPr="00C90D89">
        <w:rPr>
          <w:b/>
          <w:kern w:val="2"/>
          <w:sz w:val="28"/>
          <w:szCs w:val="28"/>
        </w:rPr>
        <w:t xml:space="preserve">и его полномочиями </w:t>
      </w:r>
      <w:r>
        <w:rPr>
          <w:b/>
          <w:kern w:val="2"/>
          <w:sz w:val="28"/>
          <w:szCs w:val="28"/>
        </w:rPr>
        <w:t>(правый столбец).</w:t>
      </w:r>
    </w:p>
    <w:tbl>
      <w:tblPr>
        <w:tblW w:w="104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/>
      </w:tblPr>
      <w:tblGrid>
        <w:gridCol w:w="567"/>
        <w:gridCol w:w="2515"/>
        <w:gridCol w:w="236"/>
        <w:gridCol w:w="570"/>
        <w:gridCol w:w="6518"/>
      </w:tblGrid>
      <w:tr w:rsidR="00F54CD9" w:rsidTr="003967B2">
        <w:trPr>
          <w:cantSplit/>
          <w:trHeight w:val="10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Default="00F54CD9" w:rsidP="003967B2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А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wave" w:sz="12" w:space="0" w:color="auto"/>
            </w:tcBorders>
            <w:vAlign w:val="center"/>
          </w:tcPr>
          <w:p w:rsidR="00F54CD9" w:rsidRDefault="00F54CD9" w:rsidP="003967B2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Совет Федерации РФ</w:t>
            </w:r>
          </w:p>
        </w:tc>
        <w:tc>
          <w:tcPr>
            <w:tcW w:w="236" w:type="dxa"/>
            <w:tcBorders>
              <w:top w:val="nil"/>
              <w:left w:val="wave" w:sz="12" w:space="0" w:color="auto"/>
              <w:bottom w:val="nil"/>
              <w:right w:val="wav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4CD9" w:rsidRDefault="00F54CD9" w:rsidP="003967B2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wav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Default="00F54CD9" w:rsidP="003967B2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Default="00F54CD9" w:rsidP="003967B2">
            <w:pPr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Назначение на должность и освобождение от должности заместителей Председателя Правительства РФ, федеральных министров;</w:t>
            </w:r>
            <w:r>
              <w:t xml:space="preserve"> </w:t>
            </w:r>
            <w:r>
              <w:rPr>
                <w:bCs/>
                <w:sz w:val="28"/>
                <w:szCs w:val="28"/>
              </w:rPr>
              <w:t>назначение выборов Государственной Думы РФ.</w:t>
            </w:r>
          </w:p>
        </w:tc>
      </w:tr>
      <w:tr w:rsidR="00F54CD9" w:rsidTr="003967B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Default="00F54CD9" w:rsidP="003967B2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wave" w:sz="12" w:space="0" w:color="auto"/>
            </w:tcBorders>
            <w:vAlign w:val="center"/>
          </w:tcPr>
          <w:p w:rsidR="00F54CD9" w:rsidRDefault="00F54CD9" w:rsidP="003967B2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Государственная Дума РФ</w:t>
            </w:r>
          </w:p>
        </w:tc>
        <w:tc>
          <w:tcPr>
            <w:tcW w:w="236" w:type="dxa"/>
            <w:tcBorders>
              <w:top w:val="nil"/>
              <w:left w:val="wave" w:sz="12" w:space="0" w:color="auto"/>
              <w:bottom w:val="nil"/>
              <w:right w:val="wav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4CD9" w:rsidRDefault="00F54CD9" w:rsidP="003967B2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wav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Default="00F54CD9" w:rsidP="003967B2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Default="00F54CD9" w:rsidP="003967B2">
            <w:pPr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утверждение указов Президента РФ о введении военного положения; о введении чрезвычайного положения; назначение выборов Президента РФ; отрешение Президента РФ от должности.</w:t>
            </w:r>
          </w:p>
        </w:tc>
      </w:tr>
      <w:tr w:rsidR="00F54CD9" w:rsidTr="003967B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Default="00F54CD9" w:rsidP="003967B2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wave" w:sz="12" w:space="0" w:color="auto"/>
            </w:tcBorders>
            <w:vAlign w:val="center"/>
          </w:tcPr>
          <w:p w:rsidR="00F54CD9" w:rsidRDefault="00F54CD9" w:rsidP="003967B2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Президент РФ</w:t>
            </w:r>
          </w:p>
        </w:tc>
        <w:tc>
          <w:tcPr>
            <w:tcW w:w="236" w:type="dxa"/>
            <w:tcBorders>
              <w:top w:val="nil"/>
              <w:left w:val="wave" w:sz="12" w:space="0" w:color="auto"/>
              <w:bottom w:val="nil"/>
              <w:right w:val="wav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4CD9" w:rsidRDefault="00F54CD9" w:rsidP="003967B2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wav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Default="00F54CD9" w:rsidP="003967B2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Default="00F54CD9" w:rsidP="003967B2">
            <w:pPr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Решение вопроса о доверии Правительству Российской Федерации;</w:t>
            </w:r>
            <w:r>
              <w:t xml:space="preserve"> </w:t>
            </w:r>
            <w:r>
              <w:rPr>
                <w:bCs/>
                <w:sz w:val="28"/>
                <w:szCs w:val="28"/>
              </w:rPr>
              <w:t>объявление амнистии; принятие федеральных законов.</w:t>
            </w:r>
          </w:p>
        </w:tc>
      </w:tr>
      <w:tr w:rsidR="00F54CD9" w:rsidTr="003967B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Default="00F54CD9" w:rsidP="003967B2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wave" w:sz="12" w:space="0" w:color="auto"/>
            </w:tcBorders>
            <w:vAlign w:val="center"/>
          </w:tcPr>
          <w:p w:rsidR="00F54CD9" w:rsidRDefault="00F54CD9" w:rsidP="003967B2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Правительство РФ</w:t>
            </w:r>
          </w:p>
        </w:tc>
        <w:tc>
          <w:tcPr>
            <w:tcW w:w="236" w:type="dxa"/>
            <w:tcBorders>
              <w:top w:val="nil"/>
              <w:left w:val="wave" w:sz="12" w:space="0" w:color="auto"/>
              <w:bottom w:val="nil"/>
              <w:right w:val="wav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4CD9" w:rsidRDefault="00F54CD9" w:rsidP="003967B2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wav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Default="00F54CD9" w:rsidP="003967B2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Default="00F54CD9" w:rsidP="003967B2">
            <w:pPr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Управление федеральной собственностью; проведение единой финансовой, кредитной и денежной политики.</w:t>
            </w:r>
          </w:p>
        </w:tc>
      </w:tr>
    </w:tbl>
    <w:p w:rsidR="00F54CD9" w:rsidRDefault="00F54CD9" w:rsidP="00F54CD9">
      <w:pPr>
        <w:spacing w:before="120"/>
        <w:rPr>
          <w:b/>
          <w:bCs/>
          <w:sz w:val="28"/>
          <w:szCs w:val="28"/>
        </w:rPr>
      </w:pPr>
    </w:p>
    <w:tbl>
      <w:tblPr>
        <w:tblW w:w="3068" w:type="pct"/>
        <w:jc w:val="center"/>
        <w:tblInd w:w="1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7"/>
        <w:gridCol w:w="1707"/>
        <w:gridCol w:w="1707"/>
        <w:gridCol w:w="1707"/>
      </w:tblGrid>
      <w:tr w:rsidR="00F54CD9" w:rsidTr="003967B2">
        <w:trPr>
          <w:trHeight w:val="454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Default="00F54CD9" w:rsidP="003967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Default="00F54CD9" w:rsidP="003967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Default="00F54CD9" w:rsidP="003967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Default="00F54CD9" w:rsidP="003967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</w:t>
            </w:r>
          </w:p>
        </w:tc>
      </w:tr>
      <w:tr w:rsidR="00F54CD9" w:rsidTr="003967B2">
        <w:trPr>
          <w:trHeight w:val="454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Default="00F54CD9" w:rsidP="003967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Default="00F54CD9" w:rsidP="003967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Default="00F54CD9" w:rsidP="003967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CD9" w:rsidRDefault="00F54CD9" w:rsidP="003967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F54CD9" w:rsidRPr="00B27B8C" w:rsidRDefault="00F54CD9" w:rsidP="00F54CD9">
      <w:pPr>
        <w:rPr>
          <w:bCs/>
          <w:sz w:val="28"/>
          <w:szCs w:val="28"/>
        </w:rPr>
      </w:pPr>
    </w:p>
    <w:p w:rsidR="00F54CD9" w:rsidRDefault="00F54CD9" w:rsidP="00F54CD9">
      <w:pPr>
        <w:rPr>
          <w:b/>
          <w:bCs/>
          <w:sz w:val="28"/>
          <w:szCs w:val="28"/>
        </w:rPr>
      </w:pPr>
    </w:p>
    <w:p w:rsidR="00F54CD9" w:rsidRPr="00FF58F8" w:rsidRDefault="00F54CD9" w:rsidP="00F54CD9">
      <w:pPr>
        <w:keepNext/>
        <w:framePr w:dropCap="drop" w:lines="2" w:hSpace="170" w:wrap="around" w:vAnchor="text" w:hAnchor="text"/>
        <w:spacing w:line="735" w:lineRule="exact"/>
        <w:textAlignment w:val="baseline"/>
        <w:rPr>
          <w:b/>
          <w:bCs/>
          <w:kern w:val="2"/>
          <w:position w:val="-8"/>
          <w:sz w:val="92"/>
          <w:szCs w:val="32"/>
        </w:rPr>
      </w:pPr>
      <w:r w:rsidRPr="00FF58F8">
        <w:rPr>
          <w:b/>
          <w:bCs/>
          <w:kern w:val="2"/>
          <w:position w:val="-8"/>
          <w:sz w:val="92"/>
          <w:szCs w:val="32"/>
        </w:rPr>
        <w:t>4</w:t>
      </w:r>
    </w:p>
    <w:p w:rsidR="00F54CD9" w:rsidRDefault="00F54CD9" w:rsidP="00F54CD9">
      <w:pPr>
        <w:keepNext/>
        <w:ind w:left="624"/>
        <w:rPr>
          <w:b/>
          <w:bCs/>
          <w:kern w:val="2"/>
          <w:sz w:val="32"/>
          <w:szCs w:val="32"/>
        </w:rPr>
      </w:pPr>
      <w:r w:rsidRPr="00FF58F8">
        <w:rPr>
          <w:b/>
          <w:bCs/>
          <w:kern w:val="2"/>
          <w:sz w:val="32"/>
          <w:szCs w:val="32"/>
        </w:rPr>
        <w:t xml:space="preserve">Что объединяет понятия, образующие каждый из представленных рядов? </w:t>
      </w:r>
      <w:r>
        <w:rPr>
          <w:b/>
          <w:bCs/>
          <w:kern w:val="2"/>
          <w:sz w:val="32"/>
          <w:szCs w:val="32"/>
        </w:rPr>
        <w:t>Кратко поясните</w:t>
      </w:r>
      <w:r w:rsidRPr="00FF58F8">
        <w:rPr>
          <w:b/>
          <w:bCs/>
          <w:kern w:val="2"/>
          <w:sz w:val="32"/>
          <w:szCs w:val="32"/>
        </w:rPr>
        <w:t>.</w:t>
      </w:r>
    </w:p>
    <w:p w:rsidR="00F54CD9" w:rsidRPr="00FF58F8" w:rsidRDefault="00F54CD9" w:rsidP="00F54CD9">
      <w:pPr>
        <w:keepNext/>
        <w:spacing w:after="120"/>
        <w:ind w:left="624"/>
        <w:rPr>
          <w:b/>
          <w:bCs/>
          <w:sz w:val="28"/>
          <w:szCs w:val="28"/>
        </w:rPr>
      </w:pPr>
      <w:r w:rsidRPr="0066552C">
        <w:rPr>
          <w:bCs/>
          <w:i/>
          <w:kern w:val="2"/>
        </w:rPr>
        <w:t xml:space="preserve">(По </w:t>
      </w:r>
      <w:r>
        <w:rPr>
          <w:bCs/>
          <w:i/>
          <w:kern w:val="2"/>
        </w:rPr>
        <w:t>два</w:t>
      </w:r>
      <w:r w:rsidRPr="0066552C">
        <w:rPr>
          <w:bCs/>
          <w:i/>
          <w:kern w:val="2"/>
        </w:rPr>
        <w:t xml:space="preserve"> балл</w:t>
      </w:r>
      <w:r>
        <w:rPr>
          <w:bCs/>
          <w:i/>
          <w:kern w:val="2"/>
        </w:rPr>
        <w:t>а</w:t>
      </w:r>
      <w:r w:rsidRPr="0066552C">
        <w:rPr>
          <w:bCs/>
          <w:i/>
          <w:kern w:val="2"/>
        </w:rPr>
        <w:t xml:space="preserve"> за каждый </w:t>
      </w:r>
      <w:r>
        <w:rPr>
          <w:bCs/>
          <w:i/>
          <w:kern w:val="2"/>
        </w:rPr>
        <w:t>полный</w:t>
      </w:r>
      <w:r w:rsidRPr="0066552C">
        <w:rPr>
          <w:bCs/>
          <w:i/>
          <w:kern w:val="2"/>
        </w:rPr>
        <w:t xml:space="preserve"> ответ. Максимум – 6 баллов)</w:t>
      </w:r>
    </w:p>
    <w:p w:rsidR="00F54CD9" w:rsidRPr="00C90D89" w:rsidRDefault="00F54CD9" w:rsidP="00F54CD9">
      <w:pPr>
        <w:tabs>
          <w:tab w:val="left" w:pos="993"/>
        </w:tabs>
        <w:spacing w:before="120" w:after="120"/>
        <w:ind w:left="993" w:hanging="567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4.1.</w:t>
      </w:r>
      <w:r>
        <w:rPr>
          <w:bCs/>
          <w:kern w:val="2"/>
          <w:sz w:val="28"/>
          <w:szCs w:val="28"/>
        </w:rPr>
        <w:tab/>
      </w:r>
      <w:r w:rsidRPr="00C90D89">
        <w:rPr>
          <w:bCs/>
          <w:kern w:val="2"/>
          <w:sz w:val="28"/>
          <w:szCs w:val="28"/>
        </w:rPr>
        <w:t>Славянофильство, Космизм, Народни</w:t>
      </w:r>
      <w:r>
        <w:rPr>
          <w:bCs/>
          <w:kern w:val="2"/>
          <w:sz w:val="28"/>
          <w:szCs w:val="28"/>
        </w:rPr>
        <w:t>чество, Толстовство, Софиология.</w:t>
      </w:r>
    </w:p>
    <w:p w:rsidR="00F54CD9" w:rsidRPr="006023F3" w:rsidRDefault="00F54CD9" w:rsidP="00F54CD9">
      <w:pPr>
        <w:spacing w:line="480" w:lineRule="auto"/>
        <w:jc w:val="distribute"/>
        <w:rPr>
          <w:bCs/>
          <w:kern w:val="2"/>
          <w:sz w:val="28"/>
          <w:szCs w:val="28"/>
        </w:rPr>
      </w:pPr>
      <w:r w:rsidRPr="00F10776">
        <w:rPr>
          <w:bCs/>
          <w:kern w:val="2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54CD9" w:rsidRPr="00C90D89" w:rsidRDefault="00F54CD9" w:rsidP="00F54CD9">
      <w:pPr>
        <w:tabs>
          <w:tab w:val="left" w:pos="993"/>
        </w:tabs>
        <w:spacing w:before="120" w:after="120" w:line="276" w:lineRule="auto"/>
        <w:ind w:left="993" w:hanging="567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4.2.</w:t>
      </w:r>
      <w:r>
        <w:rPr>
          <w:bCs/>
          <w:kern w:val="2"/>
          <w:sz w:val="28"/>
          <w:szCs w:val="28"/>
        </w:rPr>
        <w:tab/>
      </w:r>
      <w:r w:rsidRPr="00C90D89">
        <w:rPr>
          <w:bCs/>
          <w:kern w:val="2"/>
          <w:sz w:val="28"/>
          <w:szCs w:val="28"/>
        </w:rPr>
        <w:t>Конформизм, Новаторство, Ритуализм, Изолированность, Бунтарство</w:t>
      </w:r>
      <w:r>
        <w:rPr>
          <w:bCs/>
          <w:kern w:val="2"/>
          <w:sz w:val="28"/>
          <w:szCs w:val="28"/>
        </w:rPr>
        <w:t>.</w:t>
      </w:r>
    </w:p>
    <w:p w:rsidR="00F54CD9" w:rsidRPr="006023F3" w:rsidRDefault="00F54CD9" w:rsidP="00F54CD9">
      <w:pPr>
        <w:spacing w:line="480" w:lineRule="auto"/>
        <w:jc w:val="distribute"/>
        <w:rPr>
          <w:bCs/>
          <w:kern w:val="2"/>
          <w:sz w:val="28"/>
          <w:szCs w:val="28"/>
        </w:rPr>
      </w:pPr>
      <w:r w:rsidRPr="00F10776">
        <w:rPr>
          <w:bCs/>
          <w:kern w:val="2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54CD9" w:rsidRPr="00C90D89" w:rsidRDefault="00F54CD9" w:rsidP="00F54CD9">
      <w:pPr>
        <w:tabs>
          <w:tab w:val="left" w:pos="993"/>
        </w:tabs>
        <w:spacing w:after="120" w:line="276" w:lineRule="auto"/>
        <w:ind w:left="993" w:hanging="567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4.3.</w:t>
      </w:r>
      <w:r>
        <w:rPr>
          <w:bCs/>
          <w:kern w:val="2"/>
          <w:sz w:val="28"/>
          <w:szCs w:val="28"/>
        </w:rPr>
        <w:tab/>
      </w:r>
      <w:r w:rsidRPr="00C90D89">
        <w:rPr>
          <w:bCs/>
          <w:kern w:val="2"/>
          <w:sz w:val="28"/>
          <w:szCs w:val="28"/>
        </w:rPr>
        <w:t xml:space="preserve">Приходская (Парокиальная), Подданническая, Партиципаторная, Патриархально-подданническая, </w:t>
      </w:r>
      <w:r>
        <w:rPr>
          <w:bCs/>
          <w:kern w:val="2"/>
          <w:sz w:val="28"/>
          <w:szCs w:val="28"/>
        </w:rPr>
        <w:t>Подданническо-</w:t>
      </w:r>
      <w:r w:rsidRPr="00C90D89">
        <w:rPr>
          <w:bCs/>
          <w:kern w:val="2"/>
          <w:sz w:val="28"/>
          <w:szCs w:val="28"/>
        </w:rPr>
        <w:t>партиципаторная</w:t>
      </w:r>
    </w:p>
    <w:p w:rsidR="00F54CD9" w:rsidRPr="00C90D89" w:rsidRDefault="00F54CD9" w:rsidP="00F54CD9">
      <w:pPr>
        <w:spacing w:line="480" w:lineRule="auto"/>
        <w:jc w:val="distribute"/>
        <w:rPr>
          <w:bCs/>
          <w:kern w:val="2"/>
          <w:sz w:val="28"/>
          <w:szCs w:val="28"/>
        </w:rPr>
      </w:pPr>
      <w:r w:rsidRPr="00F10776">
        <w:rPr>
          <w:bCs/>
          <w:kern w:val="2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54CD9" w:rsidRPr="00FF58F8" w:rsidRDefault="00F54CD9" w:rsidP="00F54CD9">
      <w:pPr>
        <w:keepNext/>
        <w:framePr w:dropCap="drop" w:lines="2" w:hSpace="170" w:wrap="around" w:vAnchor="text" w:hAnchor="text"/>
        <w:spacing w:line="735" w:lineRule="exact"/>
        <w:textAlignment w:val="baseline"/>
        <w:rPr>
          <w:b/>
          <w:bCs/>
          <w:kern w:val="2"/>
          <w:position w:val="-7"/>
          <w:sz w:val="92"/>
          <w:szCs w:val="32"/>
        </w:rPr>
      </w:pPr>
      <w:r w:rsidRPr="00FF58F8">
        <w:rPr>
          <w:b/>
          <w:bCs/>
          <w:kern w:val="2"/>
          <w:position w:val="-7"/>
          <w:sz w:val="92"/>
          <w:szCs w:val="32"/>
        </w:rPr>
        <w:t>5</w:t>
      </w:r>
    </w:p>
    <w:p w:rsidR="00F54CD9" w:rsidRDefault="00F54CD9" w:rsidP="00F54CD9">
      <w:pPr>
        <w:keepNext/>
        <w:ind w:left="624"/>
        <w:rPr>
          <w:b/>
          <w:bCs/>
          <w:kern w:val="2"/>
          <w:sz w:val="32"/>
          <w:szCs w:val="32"/>
        </w:rPr>
      </w:pPr>
      <w:r w:rsidRPr="00FF58F8">
        <w:rPr>
          <w:b/>
          <w:bCs/>
          <w:kern w:val="2"/>
          <w:sz w:val="32"/>
          <w:szCs w:val="32"/>
        </w:rPr>
        <w:t>Прочитайте текст и выполните задания.</w:t>
      </w:r>
    </w:p>
    <w:p w:rsidR="00F54CD9" w:rsidRDefault="00F54CD9" w:rsidP="00F54CD9">
      <w:pPr>
        <w:keepNext/>
        <w:spacing w:after="120"/>
        <w:ind w:left="624"/>
        <w:rPr>
          <w:b/>
          <w:bCs/>
          <w:sz w:val="28"/>
          <w:szCs w:val="28"/>
        </w:rPr>
      </w:pPr>
      <w:r>
        <w:rPr>
          <w:bCs/>
          <w:i/>
          <w:kern w:val="2"/>
        </w:rPr>
        <w:t>(</w:t>
      </w:r>
      <w:r w:rsidRPr="0066552C">
        <w:rPr>
          <w:bCs/>
          <w:i/>
          <w:kern w:val="2"/>
        </w:rPr>
        <w:t>Максимум – 6 баллов)</w:t>
      </w:r>
    </w:p>
    <w:p w:rsidR="00F54CD9" w:rsidRPr="00C90D89" w:rsidRDefault="00F54CD9" w:rsidP="00F54CD9">
      <w:pPr>
        <w:spacing w:line="276" w:lineRule="auto"/>
        <w:ind w:firstLine="360"/>
        <w:jc w:val="both"/>
        <w:rPr>
          <w:i/>
          <w:color w:val="000000"/>
          <w:sz w:val="32"/>
        </w:rPr>
      </w:pPr>
      <w:r w:rsidRPr="00C90D89">
        <w:rPr>
          <w:i/>
          <w:color w:val="000000"/>
          <w:sz w:val="32"/>
        </w:rPr>
        <w:t xml:space="preserve">Под словом «толпа» Лебон подразумевает «…в обыкновенном смысле собрание индивидов, какова бы ни была их национальность, профессия или пол и каковы бы ни были случайности, вызвавшие это собрание». </w:t>
      </w:r>
    </w:p>
    <w:p w:rsidR="00F54CD9" w:rsidRPr="00C90D89" w:rsidRDefault="00F54CD9" w:rsidP="00F54CD9">
      <w:pPr>
        <w:spacing w:line="276" w:lineRule="auto"/>
        <w:ind w:firstLine="360"/>
        <w:jc w:val="both"/>
        <w:rPr>
          <w:i/>
          <w:color w:val="000000"/>
          <w:sz w:val="32"/>
        </w:rPr>
      </w:pPr>
      <w:r w:rsidRPr="00C90D89">
        <w:rPr>
          <w:i/>
          <w:color w:val="000000"/>
          <w:sz w:val="32"/>
        </w:rPr>
        <w:t xml:space="preserve">Но, с психологической точки зрения, говорит Лебон, слово это получает уже совершенно другое значение. «При известных условиях … собрание людей имеет совершенно новые черты, отличающиеся от тех, которые характеризуют черты отдельных индивидов, входящих в состав этого собрания. Сознательная личность исчезает, причем, чувства и идеи всех отдельных единиц, образующих целое, именуемое толпой, принимают одно и то же направление. Образуется коллективная душа, имеющая, конечно, временный характер, но и очень определенные черты». </w:t>
      </w:r>
    </w:p>
    <w:p w:rsidR="00F54CD9" w:rsidRPr="00C90D89" w:rsidRDefault="00F54CD9" w:rsidP="00F54CD9">
      <w:pPr>
        <w:spacing w:line="276" w:lineRule="auto"/>
        <w:ind w:firstLine="360"/>
        <w:jc w:val="both"/>
        <w:rPr>
          <w:i/>
          <w:color w:val="000000"/>
          <w:sz w:val="32"/>
        </w:rPr>
      </w:pPr>
      <w:r w:rsidRPr="00C90D89">
        <w:rPr>
          <w:i/>
          <w:color w:val="000000"/>
          <w:sz w:val="32"/>
        </w:rPr>
        <w:lastRenderedPageBreak/>
        <w:t>Собрание в таких случаях становится организованной толпой или толпой одухотворенной, составляющей единое существо и подчиняющейся закону духовного единства толпы.</w:t>
      </w:r>
    </w:p>
    <w:p w:rsidR="00F54CD9" w:rsidRPr="00C90D89" w:rsidRDefault="00F54CD9" w:rsidP="00F54CD9">
      <w:pPr>
        <w:spacing w:line="276" w:lineRule="auto"/>
        <w:ind w:firstLine="360"/>
        <w:jc w:val="both"/>
        <w:rPr>
          <w:i/>
          <w:color w:val="000000"/>
          <w:sz w:val="32"/>
        </w:rPr>
      </w:pPr>
      <w:r w:rsidRPr="00C90D89">
        <w:rPr>
          <w:i/>
          <w:color w:val="000000"/>
          <w:sz w:val="32"/>
        </w:rPr>
        <w:t xml:space="preserve">Исчезновение сознательной личности и ориентирование чувств и мыслей в известном направлении – главные черты, характеризующие толпу, вступившую на путь организации, - не требуют непременного и одновременного присутствия нескольких индивидов в одном и том же месте. Самый поразительный факт, наблюдающийся в одухотворенной толпе, говорит Лебон, следующий: «каковы бы ни были индивиды, составляющие ее, каков бы ни был их образ жизни, знания, их характер или ум, одного их превращения в толпу достаточно для того, чтобы у них образовался род коллективной души, заставляющей их чувствовать, думать и действовать совершенно иначе, чем думал бы, действовал и каждый из них в отдельности». </w:t>
      </w:r>
    </w:p>
    <w:p w:rsidR="00F54CD9" w:rsidRPr="00C90D89" w:rsidRDefault="00F54CD9" w:rsidP="00F54CD9">
      <w:pPr>
        <w:tabs>
          <w:tab w:val="left" w:pos="567"/>
        </w:tabs>
        <w:spacing w:before="240" w:after="120" w:line="276" w:lineRule="auto"/>
        <w:ind w:left="567" w:hanging="567"/>
        <w:rPr>
          <w:b/>
          <w:kern w:val="2"/>
          <w:sz w:val="28"/>
          <w:szCs w:val="28"/>
        </w:rPr>
      </w:pPr>
      <w:r w:rsidRPr="00C90D89">
        <w:rPr>
          <w:b/>
          <w:kern w:val="2"/>
          <w:sz w:val="28"/>
          <w:szCs w:val="28"/>
        </w:rPr>
        <w:t>5.1.</w:t>
      </w:r>
      <w:r>
        <w:rPr>
          <w:b/>
          <w:kern w:val="2"/>
          <w:sz w:val="28"/>
          <w:szCs w:val="28"/>
        </w:rPr>
        <w:tab/>
      </w:r>
      <w:r w:rsidRPr="00C90D89">
        <w:rPr>
          <w:b/>
          <w:kern w:val="2"/>
          <w:sz w:val="28"/>
          <w:szCs w:val="28"/>
        </w:rPr>
        <w:t>Считает ли Лебон существенным</w:t>
      </w:r>
      <w:r>
        <w:rPr>
          <w:b/>
          <w:kern w:val="2"/>
          <w:sz w:val="28"/>
          <w:szCs w:val="28"/>
        </w:rPr>
        <w:t xml:space="preserve"> фактором</w:t>
      </w:r>
      <w:r w:rsidRPr="00C90D89">
        <w:rPr>
          <w:b/>
          <w:kern w:val="2"/>
          <w:sz w:val="28"/>
          <w:szCs w:val="28"/>
        </w:rPr>
        <w:t xml:space="preserve"> социально-классовые различия между индивидами, составляющими толпу. Обоснуйте свой ответ, опираясь на текст.</w:t>
      </w:r>
    </w:p>
    <w:p w:rsidR="00F54CD9" w:rsidRPr="006023F3" w:rsidRDefault="00F54CD9" w:rsidP="00F54CD9">
      <w:pPr>
        <w:spacing w:line="480" w:lineRule="auto"/>
        <w:jc w:val="distribute"/>
        <w:rPr>
          <w:bCs/>
          <w:kern w:val="2"/>
          <w:sz w:val="28"/>
          <w:szCs w:val="28"/>
        </w:rPr>
      </w:pPr>
      <w:r w:rsidRPr="00F10776">
        <w:rPr>
          <w:bCs/>
          <w:kern w:val="2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54CD9" w:rsidRPr="00C90D89" w:rsidRDefault="00F54CD9" w:rsidP="00F54CD9">
      <w:pPr>
        <w:tabs>
          <w:tab w:val="left" w:pos="567"/>
        </w:tabs>
        <w:spacing w:after="120" w:line="276" w:lineRule="auto"/>
        <w:ind w:left="567" w:hanging="567"/>
        <w:rPr>
          <w:b/>
          <w:kern w:val="2"/>
          <w:sz w:val="28"/>
          <w:szCs w:val="28"/>
        </w:rPr>
      </w:pPr>
      <w:r w:rsidRPr="00C90D89">
        <w:rPr>
          <w:b/>
          <w:kern w:val="2"/>
          <w:sz w:val="28"/>
          <w:szCs w:val="28"/>
        </w:rPr>
        <w:t>5.2.</w:t>
      </w:r>
      <w:r>
        <w:rPr>
          <w:b/>
          <w:kern w:val="2"/>
          <w:sz w:val="28"/>
          <w:szCs w:val="28"/>
        </w:rPr>
        <w:tab/>
      </w:r>
      <w:r w:rsidRPr="00C90D89">
        <w:rPr>
          <w:b/>
          <w:kern w:val="2"/>
          <w:sz w:val="28"/>
          <w:szCs w:val="28"/>
        </w:rPr>
        <w:t>Назовите не менее трех свойств (признаков, характеристик), присущих толпе, не указанных в приведенном тексте.</w:t>
      </w:r>
    </w:p>
    <w:p w:rsidR="00F54CD9" w:rsidRPr="00C90D89" w:rsidRDefault="00F54CD9" w:rsidP="00F54CD9">
      <w:pPr>
        <w:spacing w:line="480" w:lineRule="auto"/>
        <w:jc w:val="distribute"/>
        <w:rPr>
          <w:bCs/>
          <w:kern w:val="2"/>
          <w:sz w:val="28"/>
          <w:szCs w:val="28"/>
        </w:rPr>
      </w:pPr>
      <w:r w:rsidRPr="00F10776">
        <w:rPr>
          <w:bCs/>
          <w:kern w:val="2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54CD9" w:rsidRPr="00FF58F8" w:rsidRDefault="00F54CD9" w:rsidP="00F54CD9">
      <w:pPr>
        <w:keepNext/>
        <w:framePr w:dropCap="drop" w:lines="2" w:hSpace="170" w:wrap="around" w:vAnchor="text" w:hAnchor="text"/>
        <w:spacing w:line="735" w:lineRule="exact"/>
        <w:textAlignment w:val="baseline"/>
        <w:rPr>
          <w:b/>
          <w:bCs/>
          <w:kern w:val="2"/>
          <w:position w:val="-7"/>
          <w:sz w:val="90"/>
          <w:szCs w:val="32"/>
        </w:rPr>
      </w:pPr>
      <w:r w:rsidRPr="00FF58F8">
        <w:rPr>
          <w:b/>
          <w:bCs/>
          <w:kern w:val="2"/>
          <w:position w:val="-7"/>
          <w:sz w:val="90"/>
          <w:szCs w:val="32"/>
        </w:rPr>
        <w:t>6</w:t>
      </w:r>
    </w:p>
    <w:p w:rsidR="00F54CD9" w:rsidRDefault="00F54CD9" w:rsidP="00F54CD9">
      <w:pPr>
        <w:keepNext/>
        <w:ind w:left="624"/>
        <w:rPr>
          <w:b/>
          <w:bCs/>
          <w:kern w:val="2"/>
          <w:sz w:val="32"/>
          <w:szCs w:val="32"/>
        </w:rPr>
      </w:pPr>
      <w:r w:rsidRPr="00D66DDD">
        <w:rPr>
          <w:b/>
          <w:bCs/>
          <w:kern w:val="2"/>
          <w:sz w:val="32"/>
          <w:szCs w:val="32"/>
        </w:rPr>
        <w:t>Логическ</w:t>
      </w:r>
      <w:r>
        <w:rPr>
          <w:b/>
          <w:bCs/>
          <w:kern w:val="2"/>
          <w:sz w:val="32"/>
          <w:szCs w:val="32"/>
        </w:rPr>
        <w:t>ие</w:t>
      </w:r>
      <w:r w:rsidRPr="00D66DDD">
        <w:rPr>
          <w:b/>
          <w:bCs/>
          <w:kern w:val="2"/>
          <w:sz w:val="32"/>
          <w:szCs w:val="32"/>
        </w:rPr>
        <w:t xml:space="preserve"> задач</w:t>
      </w:r>
      <w:r>
        <w:rPr>
          <w:b/>
          <w:bCs/>
          <w:kern w:val="2"/>
          <w:sz w:val="32"/>
          <w:szCs w:val="32"/>
        </w:rPr>
        <w:t>и</w:t>
      </w:r>
      <w:r w:rsidRPr="00D66DDD">
        <w:rPr>
          <w:b/>
          <w:bCs/>
          <w:kern w:val="2"/>
          <w:sz w:val="32"/>
          <w:szCs w:val="32"/>
        </w:rPr>
        <w:t xml:space="preserve">. </w:t>
      </w:r>
      <w:r>
        <w:rPr>
          <w:b/>
          <w:bCs/>
          <w:kern w:val="2"/>
          <w:sz w:val="32"/>
          <w:szCs w:val="32"/>
        </w:rPr>
        <w:t xml:space="preserve"> </w:t>
      </w:r>
    </w:p>
    <w:p w:rsidR="00F54CD9" w:rsidRDefault="00F54CD9" w:rsidP="00F54CD9">
      <w:pPr>
        <w:keepNext/>
        <w:spacing w:after="120"/>
        <w:ind w:left="624"/>
        <w:rPr>
          <w:b/>
          <w:bCs/>
          <w:sz w:val="28"/>
          <w:szCs w:val="28"/>
        </w:rPr>
      </w:pPr>
      <w:r w:rsidRPr="0066552C">
        <w:rPr>
          <w:bCs/>
          <w:i/>
          <w:kern w:val="2"/>
        </w:rPr>
        <w:t>(Максимум – 6 баллов)</w:t>
      </w:r>
    </w:p>
    <w:p w:rsidR="00F54CD9" w:rsidRDefault="00F54CD9" w:rsidP="00F54CD9">
      <w:pPr>
        <w:tabs>
          <w:tab w:val="left" w:pos="567"/>
        </w:tabs>
        <w:spacing w:after="120" w:line="276" w:lineRule="auto"/>
        <w:ind w:left="567" w:hanging="567"/>
        <w:rPr>
          <w:b/>
          <w:kern w:val="2"/>
          <w:sz w:val="28"/>
          <w:szCs w:val="28"/>
        </w:rPr>
      </w:pPr>
      <w:r w:rsidRPr="00D66DDD">
        <w:rPr>
          <w:b/>
          <w:kern w:val="2"/>
          <w:sz w:val="28"/>
          <w:szCs w:val="28"/>
        </w:rPr>
        <w:t>6.1.</w:t>
      </w:r>
      <w:r>
        <w:rPr>
          <w:b/>
          <w:kern w:val="2"/>
          <w:sz w:val="28"/>
          <w:szCs w:val="28"/>
        </w:rPr>
        <w:tab/>
      </w:r>
      <w:r w:rsidRPr="00D66DDD">
        <w:rPr>
          <w:b/>
          <w:kern w:val="2"/>
          <w:sz w:val="28"/>
          <w:szCs w:val="28"/>
        </w:rPr>
        <w:t>Сравните объемы понятий.</w:t>
      </w:r>
    </w:p>
    <w:p w:rsidR="00F54CD9" w:rsidRPr="00D66DDD" w:rsidRDefault="00F54CD9" w:rsidP="00F54CD9">
      <w:pPr>
        <w:spacing w:after="120"/>
        <w:ind w:left="567"/>
        <w:rPr>
          <w:i/>
        </w:rPr>
      </w:pPr>
      <w:r w:rsidRPr="00D66DDD">
        <w:rPr>
          <w:i/>
        </w:rPr>
        <w:t>Отношения между объемами понятий (множествами элементов, входящих в эти понятия)</w:t>
      </w:r>
      <w:r>
        <w:rPr>
          <w:i/>
        </w:rPr>
        <w:t xml:space="preserve"> в </w:t>
      </w:r>
      <w:r w:rsidRPr="00D66DDD">
        <w:rPr>
          <w:i/>
        </w:rPr>
        <w:t xml:space="preserve">логике принято изображать в виде круговых схемам Л. Эйлера. </w:t>
      </w:r>
    </w:p>
    <w:p w:rsidR="00F54CD9" w:rsidRPr="00D66DDD" w:rsidRDefault="00F54CD9" w:rsidP="00F54CD9">
      <w:pPr>
        <w:spacing w:before="120" w:after="120"/>
        <w:ind w:left="567"/>
        <w:rPr>
          <w:i/>
          <w:lang w:val="en-US"/>
        </w:rPr>
      </w:pPr>
      <w:r w:rsidRPr="00D66DDD">
        <w:rPr>
          <w:i/>
        </w:rPr>
        <w:t>Понятия могут быть:</w:t>
      </w:r>
    </w:p>
    <w:tbl>
      <w:tblPr>
        <w:tblW w:w="0" w:type="auto"/>
        <w:jc w:val="center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6436"/>
        <w:gridCol w:w="1418"/>
      </w:tblGrid>
      <w:tr w:rsidR="00F54CD9" w:rsidRPr="00D66DDD" w:rsidTr="003967B2">
        <w:trPr>
          <w:trHeight w:val="851"/>
          <w:jc w:val="center"/>
        </w:trPr>
        <w:tc>
          <w:tcPr>
            <w:tcW w:w="6436" w:type="dxa"/>
            <w:vAlign w:val="center"/>
          </w:tcPr>
          <w:p w:rsidR="00F54CD9" w:rsidRPr="00D66DDD" w:rsidRDefault="00F54CD9" w:rsidP="003967B2">
            <w:pPr>
              <w:rPr>
                <w:i/>
              </w:rPr>
            </w:pPr>
            <w:r w:rsidRPr="00D66DDD">
              <w:rPr>
                <w:i/>
              </w:rPr>
              <w:t>1. Равнозначными: квадрат (А) есть равносторонний прямоугольник (В).</w:t>
            </w:r>
          </w:p>
        </w:tc>
        <w:tc>
          <w:tcPr>
            <w:tcW w:w="1418" w:type="dxa"/>
          </w:tcPr>
          <w:p w:rsidR="00F54CD9" w:rsidRPr="00D66DDD" w:rsidRDefault="00F54CD9" w:rsidP="003967B2">
            <w:pPr>
              <w:ind w:left="-57"/>
              <w:jc w:val="center"/>
              <w:rPr>
                <w:i/>
                <w:noProof/>
                <w:lang w:val="en-US"/>
              </w:rPr>
            </w:pPr>
            <w:r w:rsidRPr="00D66DDD">
              <w:rPr>
                <w:i/>
                <w:noProof/>
              </w:rPr>
            </w:r>
            <w:r w:rsidRPr="00D66DDD">
              <w:rPr>
                <w:i/>
              </w:rPr>
              <w:pict>
                <v:oval id="Овал 52" o:spid="_x0000_s1049" style="width:36pt;height:3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">
                  <v:fill opacity="0"/>
                  <v:textbox>
                    <w:txbxContent>
                      <w:p w:rsidR="00F54CD9" w:rsidRDefault="00F54CD9" w:rsidP="00F54CD9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АВ</w:t>
                        </w:r>
                      </w:p>
                    </w:txbxContent>
                  </v:textbox>
                  <w10:wrap type="none"/>
                  <w10:anchorlock/>
                </v:oval>
              </w:pict>
            </w:r>
          </w:p>
        </w:tc>
      </w:tr>
      <w:tr w:rsidR="00F54CD9" w:rsidRPr="00D66DDD" w:rsidTr="003967B2">
        <w:trPr>
          <w:trHeight w:val="851"/>
          <w:jc w:val="center"/>
        </w:trPr>
        <w:tc>
          <w:tcPr>
            <w:tcW w:w="6436" w:type="dxa"/>
            <w:vAlign w:val="center"/>
          </w:tcPr>
          <w:p w:rsidR="00F54CD9" w:rsidRPr="00D66DDD" w:rsidRDefault="00F54CD9" w:rsidP="003967B2">
            <w:pPr>
              <w:rPr>
                <w:i/>
              </w:rPr>
            </w:pPr>
            <w:r w:rsidRPr="00D66DDD">
              <w:rPr>
                <w:i/>
              </w:rPr>
              <w:t>2. Пересекающимися: спортсмены (А) и студенты (В).</w:t>
            </w:r>
          </w:p>
        </w:tc>
        <w:tc>
          <w:tcPr>
            <w:tcW w:w="1418" w:type="dxa"/>
          </w:tcPr>
          <w:p w:rsidR="00F54CD9" w:rsidRPr="00D66DDD" w:rsidRDefault="00F54CD9" w:rsidP="003967B2">
            <w:pPr>
              <w:jc w:val="center"/>
              <w:rPr>
                <w:i/>
                <w:noProof/>
              </w:rPr>
            </w:pPr>
            <w:r w:rsidRPr="00D66DDD">
              <w:rPr>
                <w:i/>
                <w:noProof/>
              </w:rPr>
            </w:r>
            <w:r w:rsidRPr="00D66DDD">
              <w:rPr>
                <w:i/>
              </w:rPr>
              <w:pict>
                <v:group id="Группа 49" o:spid="_x0000_s1050" style="width:59.2pt;height:36pt;mso-position-horizontal-relative:char;mso-position-vertical-relative:line" coordsize="7518,4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">
                  <v:oval id="Овал 50" o:spid="_x0000_s1051" style="position:absolute;width:4572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1dBcMA&#10;AADbAAAADwAAAGRycy9kb3ducmV2LnhtbESPQWvCQBSE70L/w/IK3nRjglJSV5GKoAcPje39kX0m&#10;wezbkH2N6b/vCkKPw8x8w6y3o2vVQH1oPBtYzBNQxKW3DVcGvi6H2RuoIMgWW89k4JcCbDcvkzXm&#10;1t/5k4ZCKhUhHHI0UIt0udahrMlhmPuOOHpX3zuUKPtK2x7vEe5anSbJSjtsOC7U2NFHTeWt+HEG&#10;9tWuWA06k2V23R9lefs+n7KFMdPXcfcOSmiU//CzfbQG0hQ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1dBcMAAADbAAAADwAAAAAAAAAAAAAAAACYAgAAZHJzL2Rv&#10;d25yZXYueG1sUEsFBgAAAAAEAAQA9QAAAIgDAAAAAA==&#10;">
                    <v:textbox>
                      <w:txbxContent>
                        <w:p w:rsidR="00F54CD9" w:rsidRDefault="00F54CD9" w:rsidP="00F54CD9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>А</w:t>
                          </w:r>
                        </w:p>
                      </w:txbxContent>
                    </v:textbox>
                  </v:oval>
                  <v:oval id="Овал 51" o:spid="_x0000_s1052" style="position:absolute;left:2946;width:4572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jk5sQA&#10;AADbAAAADwAAAGRycy9kb3ducmV2LnhtbESPQWsCMRSE74L/ITyht5p1W2xdjSLKQumptYV6fGye&#10;2cXNy5JEd/33TaHgcZiZb5jVZrCtuJIPjWMFs2kGgrhyumGj4PurfHwFESKyxtYxKbhRgM16PFph&#10;oV3Pn3Q9RCMShEOBCuoYu0LKUNVkMUxdR5y8k/MWY5LeSO2xT3DbyjzL5tJiw2mhxo52NVXnw8Uq&#10;8OF2fLblri/dfGE+8ve9efnZK/UwGbZLEJGGeA//t9+0gvwJ/r6kH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o5ObEAAAA2wAAAA8AAAAAAAAAAAAAAAAAmAIAAGRycy9k&#10;b3ducmV2LnhtbFBLBQYAAAAABAAEAPUAAACJAwAAAAA=&#10;">
                    <v:fill opacity="0"/>
                    <v:textbox inset="0,0,0,0">
                      <w:txbxContent>
                        <w:p w:rsidR="00F54CD9" w:rsidRDefault="00F54CD9" w:rsidP="00F54CD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>В</w:t>
                          </w:r>
                        </w:p>
                      </w:txbxContent>
                    </v:textbox>
                  </v:oval>
                  <w10:wrap type="none"/>
                  <w10:anchorlock/>
                </v:group>
              </w:pict>
            </w:r>
          </w:p>
        </w:tc>
      </w:tr>
      <w:tr w:rsidR="00F54CD9" w:rsidRPr="00D66DDD" w:rsidTr="003967B2">
        <w:trPr>
          <w:trHeight w:val="851"/>
          <w:jc w:val="center"/>
        </w:trPr>
        <w:tc>
          <w:tcPr>
            <w:tcW w:w="6436" w:type="dxa"/>
            <w:vAlign w:val="center"/>
          </w:tcPr>
          <w:p w:rsidR="00F54CD9" w:rsidRPr="00D66DDD" w:rsidRDefault="00F54CD9" w:rsidP="003967B2">
            <w:pPr>
              <w:rPr>
                <w:i/>
              </w:rPr>
            </w:pPr>
            <w:r w:rsidRPr="00D66DDD">
              <w:rPr>
                <w:i/>
              </w:rPr>
              <w:t>3. Подчиненными: рыба (А) и щука (В).</w:t>
            </w:r>
          </w:p>
        </w:tc>
        <w:tc>
          <w:tcPr>
            <w:tcW w:w="1418" w:type="dxa"/>
          </w:tcPr>
          <w:p w:rsidR="00F54CD9" w:rsidRPr="00D66DDD" w:rsidRDefault="00F54CD9" w:rsidP="003967B2">
            <w:pPr>
              <w:tabs>
                <w:tab w:val="left" w:pos="235"/>
                <w:tab w:val="center" w:pos="827"/>
              </w:tabs>
              <w:jc w:val="center"/>
              <w:rPr>
                <w:i/>
                <w:noProof/>
                <w:sz w:val="14"/>
              </w:rPr>
            </w:pPr>
            <w:r w:rsidRPr="00D66DDD">
              <w:rPr>
                <w:i/>
                <w:noProof/>
              </w:rPr>
            </w:r>
            <w:r w:rsidRPr="00D66DDD">
              <w:rPr>
                <w:i/>
              </w:rPr>
              <w:pict>
                <v:group id="Группа 27" o:spid="_x0000_s1053" style="width:32.05pt;height:32.05pt;mso-position-horizontal-relative:char;mso-position-vertical-relative:line" coordsize="5715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">
                  <v:oval id="Овал 10" o:spid="_x0000_s1054" style="position:absolute;width:5715;height:57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V/K8IA&#10;AADbAAAADwAAAGRycy9kb3ducmV2LnhtbERP22rCQBB9F/oPyxT6phstaBuzSikUBSmibd6H7ORm&#10;djbNrkn6992C4NscznWS7Wga0VPnKssK5rMIBHFmdcWFgu+vj+kLCOeRNTaWScEvOdhuHiYJxtoO&#10;fKL+7AsRQtjFqKD0vo2ldFlJBt3MtsSBy21n0AfYFVJ3OIRw08hFFC2lwYpDQ4ktvZeUXc5Xo+Bz&#10;lS/mz3WaU31c1j/FgXf7dKfU0+P4tgbhafR38c2912H+K/z/Eg6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FX8rwgAAANsAAAAPAAAAAAAAAAAAAAAAAJgCAABkcnMvZG93&#10;bnJldi54bWxQSwUGAAAAAAQABAD1AAAAhwMAAAAA&#10;">
                    <v:fill opacity="0"/>
                    <v:textbox>
                      <w:txbxContent>
                        <w:p w:rsidR="00F54CD9" w:rsidRDefault="00F54CD9" w:rsidP="00F54CD9">
                          <w:pPr>
                            <w:rPr>
                              <w:b/>
                              <w:sz w:val="12"/>
                              <w:szCs w:val="16"/>
                            </w:rPr>
                          </w:pPr>
                          <w:r>
                            <w:rPr>
                              <w:b/>
                              <w:sz w:val="12"/>
                              <w:szCs w:val="16"/>
                            </w:rPr>
                            <w:t>А</w:t>
                          </w:r>
                        </w:p>
                      </w:txbxContent>
                    </v:textbox>
                  </v:oval>
                  <v:oval id="Овал 7" o:spid="_x0000_s1055" style="position:absolute;left:2286;top:2590;width:2286;height:228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p6kcAA&#10;AADbAAAADwAAAGRycy9kb3ducmV2LnhtbERPz2vCMBS+D/wfwhO8zdQiblajiFIYO21O0OOjeabF&#10;5qUk0db/fjkMdvz4fq+3g23Fg3xoHCuYTTMQxJXTDRsFp5/y9R1EiMgaW8ek4EkBtpvRyxoL7Xr+&#10;pscxGpFCOBSooI6xK6QMVU0Ww9R1xIm7Om8xJuiN1B77FG5bmWfZQlpsODXU2NG+pup2vFsFPjwv&#10;c1vu+9ItluYr/zyYt/NBqcl42K1ARBriv/jP/aEV5Gl9+pJ+gN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/p6kcAAAADbAAAADwAAAAAAAAAAAAAAAACYAgAAZHJzL2Rvd25y&#10;ZXYueG1sUEsFBgAAAAAEAAQA9QAAAIUDAAAAAA==&#10;">
                    <v:fill opacity="0"/>
                    <v:textbox inset="0,0,0,0">
                      <w:txbxContent>
                        <w:p w:rsidR="00F54CD9" w:rsidRDefault="00F54CD9" w:rsidP="00F54CD9">
                          <w:pPr>
                            <w:jc w:val="center"/>
                            <w:rPr>
                              <w:b/>
                              <w:sz w:val="12"/>
                              <w:szCs w:val="16"/>
                            </w:rPr>
                          </w:pPr>
                          <w:r>
                            <w:rPr>
                              <w:b/>
                              <w:sz w:val="12"/>
                              <w:szCs w:val="16"/>
                            </w:rPr>
                            <w:t>В</w:t>
                          </w:r>
                        </w:p>
                      </w:txbxContent>
                    </v:textbox>
                  </v:oval>
                  <w10:wrap type="none"/>
                  <w10:anchorlock/>
                </v:group>
              </w:pict>
            </w:r>
          </w:p>
        </w:tc>
      </w:tr>
      <w:tr w:rsidR="00F54CD9" w:rsidRPr="00D66DDD" w:rsidTr="003967B2">
        <w:trPr>
          <w:trHeight w:val="851"/>
          <w:jc w:val="center"/>
        </w:trPr>
        <w:tc>
          <w:tcPr>
            <w:tcW w:w="6436" w:type="dxa"/>
            <w:vAlign w:val="center"/>
          </w:tcPr>
          <w:p w:rsidR="00F54CD9" w:rsidRPr="00D66DDD" w:rsidRDefault="00F54CD9" w:rsidP="003967B2">
            <w:pPr>
              <w:rPr>
                <w:i/>
              </w:rPr>
            </w:pPr>
            <w:r w:rsidRPr="00D66DDD">
              <w:rPr>
                <w:i/>
              </w:rPr>
              <w:t>4. Соподчиненными: сосна (А); береза (В); деревья (С).</w:t>
            </w:r>
          </w:p>
        </w:tc>
        <w:tc>
          <w:tcPr>
            <w:tcW w:w="1418" w:type="dxa"/>
          </w:tcPr>
          <w:p w:rsidR="00F54CD9" w:rsidRPr="00D66DDD" w:rsidRDefault="00F54CD9" w:rsidP="003967B2">
            <w:pPr>
              <w:jc w:val="center"/>
              <w:rPr>
                <w:i/>
                <w:noProof/>
              </w:rPr>
            </w:pPr>
            <w:r w:rsidRPr="00D66DDD">
              <w:rPr>
                <w:i/>
                <w:noProof/>
              </w:rPr>
            </w:r>
            <w:r w:rsidRPr="00D66DDD">
              <w:rPr>
                <w:i/>
              </w:rPr>
              <w:pict>
                <v:group id="Группа 48" o:spid="_x0000_s1056" style="width:34.3pt;height:34.3pt;mso-position-horizontal-relative:char;mso-position-vertical-relative:line" coordsize="436042,436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">
                  <v:oval id="Овал 45" o:spid="_x0000_s1057" style="position:absolute;width:436042;height:4360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wJKcEA&#10;AADbAAAADwAAAGRycy9kb3ducmV2LnhtbERPS4vCMBC+L/gfwgh7W9Ou4qOaihQED3vxcfE2NGNb&#10;bSa1ydruv98Igrf5+J6zWvemFg9qXWVZQTyKQBDnVldcKDgdt19zEM4ja6wtk4I/crBOBx8rTLTt&#10;eE+Pgy9ECGGXoILS+yaR0uUlGXQj2xAH7mJbgz7AtpC6xS6Em1p+R9FUGqw4NJTYUFZSfjv8GgX5&#10;+Op/prMmXkzwfC9sl+02WaXU57DfLEF46v1b/HLvdJg/gecv4Q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7cCSnBAAAA2wAAAA8AAAAAAAAAAAAAAAAAmAIAAGRycy9kb3du&#10;cmV2LnhtbFBLBQYAAAAABAAEAPUAAACGAwAAAAA=&#10;">
                    <v:fill opacity="0"/>
                    <o:lock v:ext="edit" aspectratio="t"/>
                    <v:textbox inset="0,0,0,0">
                      <w:txbxContent>
                        <w:p w:rsidR="00F54CD9" w:rsidRDefault="00F54CD9" w:rsidP="00F54CD9">
                          <w:pPr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С</w:t>
                          </w:r>
                        </w:p>
                      </w:txbxContent>
                    </v:textbox>
                  </v:oval>
                  <v:oval id="Овал 46" o:spid="_x0000_s1058" style="position:absolute;left:59635;top:198783;width:123825;height:1238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ONw8EA&#10;AADbAAAADwAAAGRycy9kb3ducmV2LnhtbERPS2sCMRC+C/6HMIXeNFspq90aRZSF0pMvaI/DZppd&#10;upksSequ/74RBG/z8T1nuR5sKy7kQ+NYwcs0A0FcOd2wUXA+lZMFiBCRNbaOScGVAqxX49ESC+16&#10;PtDlGI1IIRwKVFDH2BVShqomi2HqOuLE/ThvMSbojdQe+xRuWznLslxabDg11NjRtqbq9/hnFfhw&#10;/X615bYvXf5m9rPPnZl/7ZR6fho27yAiDfEhvrs/dJqfw+2XdI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zjcPBAAAA2wAAAA8AAAAAAAAAAAAAAAAAmAIAAGRycy9kb3du&#10;cmV2LnhtbFBLBQYAAAAABAAEAPUAAACGAwAAAAA=&#10;">
                    <v:fill opacity="0"/>
                    <v:textbox inset="0,0,0,0">
                      <w:txbxContent>
                        <w:p w:rsidR="00F54CD9" w:rsidRDefault="00F54CD9" w:rsidP="00F54CD9">
                          <w:pPr>
                            <w:jc w:val="center"/>
                            <w:rPr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b/>
                              <w:sz w:val="12"/>
                              <w:szCs w:val="12"/>
                            </w:rPr>
                            <w:t>А</w:t>
                          </w:r>
                        </w:p>
                      </w:txbxContent>
                    </v:textbox>
                  </v:oval>
                  <v:oval id="Овал 47" o:spid="_x0000_s1059" style="position:absolute;left:251791;top:205409;width:123825;height:1238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8oWMEA&#10;AADbAAAADwAAAGRycy9kb3ducmV2LnhtbERPS2sCMRC+C/0PYQreNFsRH1ujiLJQPFUt1OOwmWaX&#10;biZLEt313zdCwdt8fM9ZbXrbiBv5UDtW8DbOQBCXTtdsFHydi9ECRIjIGhvHpOBOATbrl8EKc+06&#10;PtLtFI1IIRxyVFDF2OZShrIii2HsWuLE/ThvMSbojdQeuxRuGznJspm0WHNqqLClXUXl7+lqFfhw&#10;v0xtsesKN1uaz8lhb+bfe6WGr/32HUSkPj7F/+4PnebP4fFLOk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/KFjBAAAA2wAAAA8AAAAAAAAAAAAAAAAAmAIAAGRycy9kb3du&#10;cmV2LnhtbFBLBQYAAAAABAAEAPUAAACGAwAAAAA=&#10;">
                    <v:fill opacity="0"/>
                    <v:textbox inset="0,0,0,0">
                      <w:txbxContent>
                        <w:p w:rsidR="00F54CD9" w:rsidRDefault="00F54CD9" w:rsidP="00F54CD9">
                          <w:pPr>
                            <w:jc w:val="center"/>
                            <w:rPr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b/>
                              <w:sz w:val="12"/>
                              <w:szCs w:val="12"/>
                            </w:rPr>
                            <w:t>В</w:t>
                          </w:r>
                        </w:p>
                      </w:txbxContent>
                    </v:textbox>
                  </v:oval>
                  <w10:wrap type="none"/>
                  <w10:anchorlock/>
                </v:group>
              </w:pict>
            </w:r>
          </w:p>
        </w:tc>
      </w:tr>
    </w:tbl>
    <w:p w:rsidR="00F54CD9" w:rsidRPr="00D66DDD" w:rsidRDefault="00F54CD9" w:rsidP="00F54CD9">
      <w:pPr>
        <w:tabs>
          <w:tab w:val="left" w:pos="567"/>
        </w:tabs>
        <w:spacing w:before="120" w:after="120" w:line="276" w:lineRule="auto"/>
        <w:ind w:left="567" w:hanging="567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ab/>
      </w:r>
      <w:r w:rsidRPr="00D66DDD">
        <w:rPr>
          <w:b/>
          <w:kern w:val="2"/>
          <w:sz w:val="28"/>
          <w:szCs w:val="28"/>
        </w:rPr>
        <w:t xml:space="preserve">С помощью круговых схем Эйлера изобразите отношение между приведенными понятиями, внеся в круги их буквенные обозначения: </w:t>
      </w:r>
    </w:p>
    <w:p w:rsidR="00F54CD9" w:rsidRPr="00D66DDD" w:rsidRDefault="00F54CD9" w:rsidP="00F54CD9">
      <w:pPr>
        <w:spacing w:line="276" w:lineRule="auto"/>
        <w:ind w:left="567"/>
        <w:rPr>
          <w:i/>
          <w:color w:val="000000"/>
          <w:sz w:val="32"/>
        </w:rPr>
      </w:pPr>
      <w:r w:rsidRPr="00D66DDD">
        <w:rPr>
          <w:i/>
          <w:color w:val="000000"/>
          <w:sz w:val="32"/>
        </w:rPr>
        <w:t>А – Участники избирательной кампании в ГД РФ;</w:t>
      </w:r>
    </w:p>
    <w:p w:rsidR="00F54CD9" w:rsidRPr="00D66DDD" w:rsidRDefault="00F54CD9" w:rsidP="00F54CD9">
      <w:pPr>
        <w:spacing w:line="276" w:lineRule="auto"/>
        <w:ind w:left="567"/>
        <w:rPr>
          <w:i/>
          <w:color w:val="000000"/>
          <w:sz w:val="32"/>
        </w:rPr>
      </w:pPr>
      <w:r w:rsidRPr="00D66DDD">
        <w:rPr>
          <w:i/>
          <w:color w:val="000000"/>
          <w:sz w:val="32"/>
        </w:rPr>
        <w:t>В – Кандидат в депутаты ГД РФ;</w:t>
      </w:r>
    </w:p>
    <w:p w:rsidR="00F54CD9" w:rsidRPr="00D66DDD" w:rsidRDefault="00F54CD9" w:rsidP="00F54CD9">
      <w:pPr>
        <w:spacing w:line="276" w:lineRule="auto"/>
        <w:ind w:left="567"/>
        <w:rPr>
          <w:i/>
          <w:color w:val="000000"/>
          <w:sz w:val="32"/>
        </w:rPr>
      </w:pPr>
      <w:r w:rsidRPr="00D66DDD">
        <w:rPr>
          <w:i/>
          <w:color w:val="000000"/>
          <w:sz w:val="32"/>
        </w:rPr>
        <w:t>С – Член избирательной комиссии;</w:t>
      </w:r>
    </w:p>
    <w:p w:rsidR="00F54CD9" w:rsidRPr="00D66DDD" w:rsidRDefault="00F54CD9" w:rsidP="00F54CD9">
      <w:pPr>
        <w:spacing w:line="276" w:lineRule="auto"/>
        <w:ind w:left="567"/>
        <w:rPr>
          <w:i/>
          <w:color w:val="000000"/>
          <w:sz w:val="32"/>
        </w:rPr>
      </w:pPr>
      <w:r w:rsidRPr="00D66DDD">
        <w:rPr>
          <w:i/>
          <w:color w:val="000000"/>
          <w:sz w:val="32"/>
        </w:rPr>
        <w:t>D – Отбывающие наказание по решению суда;</w:t>
      </w:r>
    </w:p>
    <w:p w:rsidR="00F54CD9" w:rsidRDefault="00F54CD9" w:rsidP="00F54CD9">
      <w:pPr>
        <w:spacing w:line="276" w:lineRule="auto"/>
        <w:ind w:left="567"/>
        <w:rPr>
          <w:i/>
          <w:color w:val="000000"/>
          <w:sz w:val="32"/>
        </w:rPr>
      </w:pPr>
      <w:r w:rsidRPr="00D66DDD">
        <w:rPr>
          <w:i/>
          <w:color w:val="000000"/>
          <w:sz w:val="32"/>
        </w:rPr>
        <w:t>E – Граждане РФ;</w:t>
      </w:r>
    </w:p>
    <w:p w:rsidR="00F54CD9" w:rsidRPr="00D66DDD" w:rsidRDefault="00F54CD9" w:rsidP="00F54CD9">
      <w:pPr>
        <w:tabs>
          <w:tab w:val="left" w:pos="567"/>
        </w:tabs>
        <w:spacing w:before="4920" w:after="120" w:line="276" w:lineRule="auto"/>
        <w:ind w:left="567" w:hanging="567"/>
        <w:rPr>
          <w:b/>
          <w:kern w:val="2"/>
          <w:sz w:val="28"/>
          <w:szCs w:val="28"/>
        </w:rPr>
      </w:pPr>
      <w:r w:rsidRPr="00D66DDD">
        <w:rPr>
          <w:b/>
          <w:kern w:val="2"/>
          <w:sz w:val="28"/>
          <w:szCs w:val="28"/>
        </w:rPr>
        <w:lastRenderedPageBreak/>
        <w:t>6.2.</w:t>
      </w:r>
      <w:r>
        <w:rPr>
          <w:b/>
          <w:kern w:val="2"/>
          <w:sz w:val="28"/>
          <w:szCs w:val="28"/>
        </w:rPr>
        <w:tab/>
      </w:r>
      <w:r w:rsidRPr="00D66DDD">
        <w:rPr>
          <w:b/>
          <w:kern w:val="2"/>
          <w:sz w:val="28"/>
          <w:szCs w:val="28"/>
        </w:rPr>
        <w:t xml:space="preserve">Перед Вами </w:t>
      </w:r>
      <w:r>
        <w:rPr>
          <w:b/>
          <w:kern w:val="2"/>
          <w:sz w:val="28"/>
          <w:szCs w:val="28"/>
        </w:rPr>
        <w:t>два</w:t>
      </w:r>
      <w:r w:rsidRPr="00D66DDD">
        <w:rPr>
          <w:b/>
          <w:kern w:val="2"/>
          <w:sz w:val="28"/>
          <w:szCs w:val="28"/>
        </w:rPr>
        <w:t xml:space="preserve"> высказывания, содержащие исчерпывающие условия задачи. Ответьте на вопросы и обоснуйте свои ответы, опираясь только на приведенные высказывания.</w:t>
      </w:r>
    </w:p>
    <w:p w:rsidR="00F54CD9" w:rsidRPr="00060ED7" w:rsidRDefault="00F54CD9" w:rsidP="00F54CD9">
      <w:pPr>
        <w:tabs>
          <w:tab w:val="left" w:pos="993"/>
        </w:tabs>
        <w:ind w:left="567"/>
        <w:rPr>
          <w:i/>
          <w:color w:val="000000"/>
          <w:sz w:val="32"/>
        </w:rPr>
      </w:pPr>
      <w:r>
        <w:rPr>
          <w:i/>
          <w:color w:val="000000"/>
          <w:sz w:val="32"/>
        </w:rPr>
        <w:t>1.</w:t>
      </w:r>
      <w:r>
        <w:rPr>
          <w:i/>
          <w:color w:val="000000"/>
          <w:sz w:val="32"/>
        </w:rPr>
        <w:tab/>
      </w:r>
      <w:r w:rsidRPr="00060ED7">
        <w:rPr>
          <w:i/>
          <w:color w:val="000000"/>
          <w:sz w:val="32"/>
        </w:rPr>
        <w:t>Все лгуны языкасты.</w:t>
      </w:r>
    </w:p>
    <w:p w:rsidR="00F54CD9" w:rsidRPr="00060ED7" w:rsidRDefault="00F54CD9" w:rsidP="00F54CD9">
      <w:pPr>
        <w:tabs>
          <w:tab w:val="left" w:pos="993"/>
        </w:tabs>
        <w:ind w:left="567"/>
        <w:rPr>
          <w:i/>
          <w:color w:val="000000"/>
          <w:sz w:val="32"/>
        </w:rPr>
      </w:pPr>
      <w:r>
        <w:rPr>
          <w:i/>
          <w:color w:val="000000"/>
          <w:sz w:val="32"/>
        </w:rPr>
        <w:t>2.</w:t>
      </w:r>
      <w:r>
        <w:rPr>
          <w:i/>
          <w:color w:val="000000"/>
          <w:sz w:val="32"/>
        </w:rPr>
        <w:tab/>
      </w:r>
      <w:r w:rsidRPr="00060ED7">
        <w:rPr>
          <w:i/>
          <w:color w:val="000000"/>
          <w:sz w:val="32"/>
        </w:rPr>
        <w:t>Праведники никогда не лгут.</w:t>
      </w:r>
    </w:p>
    <w:p w:rsidR="00F54CD9" w:rsidRPr="006C6640" w:rsidRDefault="00F54CD9" w:rsidP="00F54CD9">
      <w:pPr>
        <w:spacing w:before="120" w:line="276" w:lineRule="auto"/>
        <w:ind w:left="567"/>
        <w:rPr>
          <w:i/>
          <w:color w:val="000000"/>
          <w:sz w:val="32"/>
          <w:u w:val="single"/>
        </w:rPr>
      </w:pPr>
      <w:r w:rsidRPr="006C6640">
        <w:rPr>
          <w:i/>
          <w:color w:val="000000"/>
          <w:sz w:val="32"/>
          <w:u w:val="single"/>
        </w:rPr>
        <w:t>Вопрос:</w:t>
      </w:r>
    </w:p>
    <w:p w:rsidR="00F54CD9" w:rsidRPr="00060ED7" w:rsidRDefault="00F54CD9" w:rsidP="00F54CD9">
      <w:pPr>
        <w:spacing w:before="120" w:line="276" w:lineRule="auto"/>
        <w:ind w:left="567"/>
        <w:rPr>
          <w:i/>
          <w:color w:val="000000"/>
          <w:sz w:val="32"/>
        </w:rPr>
      </w:pPr>
      <w:r w:rsidRPr="00060ED7">
        <w:rPr>
          <w:i/>
          <w:color w:val="000000"/>
          <w:sz w:val="32"/>
        </w:rPr>
        <w:t>Какой обоснованный вывод можно сделать из предложенных высказываний?</w:t>
      </w:r>
    </w:p>
    <w:p w:rsidR="00F54CD9" w:rsidRPr="00DB5ACC" w:rsidRDefault="00F54CD9" w:rsidP="00F54CD9">
      <w:pPr>
        <w:tabs>
          <w:tab w:val="left" w:pos="993"/>
        </w:tabs>
        <w:spacing w:line="276" w:lineRule="auto"/>
        <w:ind w:left="567"/>
        <w:rPr>
          <w:i/>
          <w:color w:val="000000"/>
          <w:sz w:val="32"/>
        </w:rPr>
      </w:pPr>
      <w:r w:rsidRPr="00DB5ACC">
        <w:rPr>
          <w:i/>
          <w:color w:val="000000"/>
          <w:sz w:val="32"/>
        </w:rPr>
        <w:t>A.</w:t>
      </w:r>
      <w:r w:rsidRPr="00DB5ACC">
        <w:rPr>
          <w:i/>
          <w:color w:val="000000"/>
          <w:sz w:val="32"/>
        </w:rPr>
        <w:tab/>
        <w:t>Праведники безъязыки.</w:t>
      </w:r>
    </w:p>
    <w:p w:rsidR="00F54CD9" w:rsidRPr="00DB5ACC" w:rsidRDefault="00F54CD9" w:rsidP="00F54CD9">
      <w:pPr>
        <w:tabs>
          <w:tab w:val="left" w:pos="993"/>
        </w:tabs>
        <w:spacing w:line="276" w:lineRule="auto"/>
        <w:ind w:left="567"/>
        <w:rPr>
          <w:i/>
          <w:color w:val="000000"/>
          <w:sz w:val="32"/>
        </w:rPr>
      </w:pPr>
      <w:r w:rsidRPr="00DB5ACC">
        <w:rPr>
          <w:i/>
          <w:color w:val="000000"/>
          <w:sz w:val="32"/>
        </w:rPr>
        <w:t>B.</w:t>
      </w:r>
      <w:r w:rsidRPr="00DB5ACC">
        <w:rPr>
          <w:i/>
          <w:color w:val="000000"/>
          <w:sz w:val="32"/>
        </w:rPr>
        <w:tab/>
        <w:t>Праведников без языка не бывает.</w:t>
      </w:r>
    </w:p>
    <w:p w:rsidR="00F54CD9" w:rsidRPr="00DB5ACC" w:rsidRDefault="00F54CD9" w:rsidP="00F54CD9">
      <w:pPr>
        <w:tabs>
          <w:tab w:val="left" w:pos="993"/>
        </w:tabs>
        <w:spacing w:line="276" w:lineRule="auto"/>
        <w:ind w:left="567"/>
        <w:rPr>
          <w:i/>
          <w:color w:val="000000"/>
          <w:sz w:val="32"/>
        </w:rPr>
      </w:pPr>
      <w:r w:rsidRPr="00DB5ACC">
        <w:rPr>
          <w:i/>
          <w:color w:val="000000"/>
          <w:sz w:val="32"/>
        </w:rPr>
        <w:t>C.</w:t>
      </w:r>
      <w:r w:rsidRPr="00DB5ACC">
        <w:rPr>
          <w:i/>
          <w:color w:val="000000"/>
          <w:sz w:val="32"/>
        </w:rPr>
        <w:tab/>
        <w:t>Лгуны не праведны.</w:t>
      </w:r>
    </w:p>
    <w:p w:rsidR="00F54CD9" w:rsidRPr="00DB5ACC" w:rsidRDefault="00F54CD9" w:rsidP="00F54CD9">
      <w:pPr>
        <w:tabs>
          <w:tab w:val="left" w:pos="993"/>
        </w:tabs>
        <w:spacing w:line="276" w:lineRule="auto"/>
        <w:ind w:left="567"/>
        <w:rPr>
          <w:i/>
          <w:color w:val="000000"/>
          <w:sz w:val="32"/>
        </w:rPr>
      </w:pPr>
      <w:r w:rsidRPr="00DB5ACC">
        <w:rPr>
          <w:i/>
          <w:color w:val="000000"/>
          <w:sz w:val="32"/>
        </w:rPr>
        <w:t>D.</w:t>
      </w:r>
      <w:r w:rsidRPr="00DB5ACC">
        <w:rPr>
          <w:i/>
          <w:color w:val="000000"/>
          <w:sz w:val="32"/>
        </w:rPr>
        <w:tab/>
        <w:t>Праведники немы.</w:t>
      </w:r>
    </w:p>
    <w:p w:rsidR="00F54CD9" w:rsidRPr="00DB5ACC" w:rsidRDefault="00F54CD9" w:rsidP="00F54CD9">
      <w:pPr>
        <w:tabs>
          <w:tab w:val="left" w:pos="993"/>
        </w:tabs>
        <w:spacing w:line="276" w:lineRule="auto"/>
        <w:ind w:left="567"/>
        <w:rPr>
          <w:i/>
          <w:color w:val="000000"/>
          <w:sz w:val="32"/>
        </w:rPr>
      </w:pPr>
      <w:r w:rsidRPr="00DB5ACC">
        <w:rPr>
          <w:i/>
          <w:color w:val="000000"/>
          <w:sz w:val="32"/>
        </w:rPr>
        <w:t>E.</w:t>
      </w:r>
      <w:r w:rsidRPr="00DB5ACC">
        <w:rPr>
          <w:i/>
          <w:color w:val="000000"/>
          <w:sz w:val="32"/>
        </w:rPr>
        <w:tab/>
        <w:t>Праведнику язык не нужен.</w:t>
      </w:r>
    </w:p>
    <w:p w:rsidR="00F54CD9" w:rsidRPr="00DB5ACC" w:rsidRDefault="00F54CD9" w:rsidP="00F54CD9">
      <w:pPr>
        <w:tabs>
          <w:tab w:val="left" w:pos="993"/>
        </w:tabs>
        <w:spacing w:line="276" w:lineRule="auto"/>
        <w:ind w:left="567"/>
        <w:rPr>
          <w:i/>
          <w:color w:val="000000"/>
          <w:sz w:val="32"/>
        </w:rPr>
      </w:pPr>
      <w:r w:rsidRPr="00DB5ACC">
        <w:rPr>
          <w:i/>
          <w:color w:val="000000"/>
          <w:sz w:val="32"/>
        </w:rPr>
        <w:t>F.</w:t>
      </w:r>
      <w:r w:rsidRPr="00DB5ACC">
        <w:rPr>
          <w:i/>
          <w:color w:val="000000"/>
          <w:sz w:val="32"/>
        </w:rPr>
        <w:tab/>
        <w:t>Немой правды не скажет.</w:t>
      </w:r>
    </w:p>
    <w:p w:rsidR="00F54CD9" w:rsidRPr="00C90D89" w:rsidRDefault="00F54CD9" w:rsidP="00F54CD9">
      <w:pPr>
        <w:spacing w:line="480" w:lineRule="auto"/>
        <w:jc w:val="distribute"/>
        <w:rPr>
          <w:bCs/>
          <w:kern w:val="2"/>
          <w:sz w:val="28"/>
          <w:szCs w:val="28"/>
        </w:rPr>
      </w:pPr>
      <w:r w:rsidRPr="00F10776">
        <w:rPr>
          <w:bCs/>
          <w:kern w:val="2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54CD9" w:rsidRDefault="00F54CD9" w:rsidP="00F54CD9">
      <w:pPr>
        <w:rPr>
          <w:bCs/>
          <w:sz w:val="28"/>
          <w:szCs w:val="28"/>
        </w:rPr>
      </w:pPr>
    </w:p>
    <w:p w:rsidR="00F54CD9" w:rsidRPr="00FF58F8" w:rsidRDefault="00F54CD9" w:rsidP="00F54CD9">
      <w:pPr>
        <w:keepNext/>
        <w:framePr w:dropCap="drop" w:lines="2" w:h="721" w:hRule="exact" w:hSpace="170" w:wrap="around" w:vAnchor="text" w:hAnchor="text"/>
        <w:spacing w:line="721" w:lineRule="exact"/>
        <w:textAlignment w:val="baseline"/>
        <w:rPr>
          <w:b/>
          <w:bCs/>
          <w:kern w:val="2"/>
          <w:position w:val="-6"/>
          <w:sz w:val="89"/>
          <w:szCs w:val="32"/>
        </w:rPr>
      </w:pPr>
      <w:r w:rsidRPr="00FF58F8">
        <w:rPr>
          <w:b/>
          <w:bCs/>
          <w:kern w:val="2"/>
          <w:position w:val="-6"/>
          <w:sz w:val="89"/>
          <w:szCs w:val="32"/>
        </w:rPr>
        <w:t>7</w:t>
      </w:r>
    </w:p>
    <w:p w:rsidR="00F54CD9" w:rsidRDefault="00F54CD9" w:rsidP="00F54CD9">
      <w:pPr>
        <w:keepNext/>
        <w:ind w:left="680"/>
        <w:rPr>
          <w:b/>
          <w:bCs/>
          <w:kern w:val="2"/>
          <w:sz w:val="32"/>
          <w:szCs w:val="32"/>
        </w:rPr>
      </w:pPr>
      <w:r w:rsidRPr="00FF58F8">
        <w:rPr>
          <w:b/>
          <w:bCs/>
          <w:kern w:val="2"/>
          <w:sz w:val="32"/>
          <w:szCs w:val="32"/>
        </w:rPr>
        <w:t>Решите правовую задачу</w:t>
      </w:r>
      <w:r>
        <w:rPr>
          <w:b/>
          <w:bCs/>
          <w:kern w:val="2"/>
          <w:sz w:val="32"/>
          <w:szCs w:val="32"/>
        </w:rPr>
        <w:t>. Свой ответ обоснуйте.</w:t>
      </w:r>
    </w:p>
    <w:p w:rsidR="00F54CD9" w:rsidRDefault="00F54CD9" w:rsidP="00F54CD9">
      <w:pPr>
        <w:keepNext/>
        <w:spacing w:after="120"/>
        <w:ind w:left="624"/>
        <w:rPr>
          <w:b/>
          <w:bCs/>
          <w:sz w:val="28"/>
          <w:szCs w:val="28"/>
        </w:rPr>
      </w:pPr>
      <w:r>
        <w:rPr>
          <w:bCs/>
          <w:i/>
          <w:kern w:val="2"/>
        </w:rPr>
        <w:t>(</w:t>
      </w:r>
      <w:r w:rsidRPr="0066552C">
        <w:rPr>
          <w:bCs/>
          <w:i/>
          <w:kern w:val="2"/>
        </w:rPr>
        <w:t>Максимум – 6 баллов)</w:t>
      </w:r>
    </w:p>
    <w:p w:rsidR="00F54CD9" w:rsidRDefault="00F54CD9" w:rsidP="00F54CD9">
      <w:pPr>
        <w:spacing w:line="276" w:lineRule="auto"/>
        <w:ind w:left="567"/>
        <w:rPr>
          <w:i/>
          <w:color w:val="000000"/>
          <w:sz w:val="32"/>
        </w:rPr>
      </w:pPr>
      <w:r w:rsidRPr="008D3609">
        <w:rPr>
          <w:i/>
          <w:color w:val="000000"/>
          <w:sz w:val="32"/>
        </w:rPr>
        <w:t xml:space="preserve">Правительство РФ издало распоряжение о помиловании двух заключенных. Президент РФ отменил данное распоряжение. </w:t>
      </w:r>
    </w:p>
    <w:p w:rsidR="00F54CD9" w:rsidRDefault="00F54CD9" w:rsidP="00F54CD9">
      <w:pPr>
        <w:tabs>
          <w:tab w:val="left" w:pos="567"/>
        </w:tabs>
        <w:spacing w:after="120" w:line="276" w:lineRule="auto"/>
        <w:ind w:left="567" w:hanging="567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>7.1.</w:t>
      </w:r>
      <w:r>
        <w:rPr>
          <w:b/>
          <w:kern w:val="2"/>
          <w:sz w:val="28"/>
          <w:szCs w:val="28"/>
        </w:rPr>
        <w:tab/>
      </w:r>
      <w:r w:rsidRPr="003C290C">
        <w:rPr>
          <w:b/>
          <w:kern w:val="2"/>
          <w:sz w:val="28"/>
          <w:szCs w:val="28"/>
        </w:rPr>
        <w:t xml:space="preserve">Правомерны ли действия Правительства? </w:t>
      </w:r>
      <w:r w:rsidRPr="008D3609">
        <w:rPr>
          <w:b/>
          <w:kern w:val="2"/>
          <w:sz w:val="28"/>
          <w:szCs w:val="28"/>
        </w:rPr>
        <w:t xml:space="preserve">Имел ли право Президент РФ отменить данное распоряжение Правительства? </w:t>
      </w:r>
    </w:p>
    <w:p w:rsidR="00F54CD9" w:rsidRPr="008D3609" w:rsidRDefault="00F54CD9" w:rsidP="00F54CD9">
      <w:pPr>
        <w:spacing w:line="480" w:lineRule="auto"/>
        <w:jc w:val="distribute"/>
        <w:rPr>
          <w:bCs/>
          <w:kern w:val="2"/>
          <w:sz w:val="28"/>
          <w:szCs w:val="28"/>
        </w:rPr>
      </w:pPr>
      <w:r w:rsidRPr="00F10776">
        <w:rPr>
          <w:bCs/>
          <w:kern w:val="2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F54CD9" w:rsidRPr="008D3609" w:rsidRDefault="00F54CD9" w:rsidP="00F54CD9">
      <w:pPr>
        <w:keepNext/>
        <w:tabs>
          <w:tab w:val="left" w:pos="567"/>
        </w:tabs>
        <w:spacing w:after="120" w:line="276" w:lineRule="auto"/>
        <w:ind w:left="567" w:hanging="567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>7.2.</w:t>
      </w:r>
      <w:r>
        <w:rPr>
          <w:b/>
          <w:kern w:val="2"/>
          <w:sz w:val="28"/>
          <w:szCs w:val="28"/>
        </w:rPr>
        <w:tab/>
        <w:t xml:space="preserve">Обоснуйте, почему Вы так решили. </w:t>
      </w:r>
      <w:r w:rsidRPr="008D3609">
        <w:rPr>
          <w:b/>
          <w:kern w:val="2"/>
          <w:sz w:val="28"/>
          <w:szCs w:val="28"/>
        </w:rPr>
        <w:t>Назовите нормативно-правовой</w:t>
      </w:r>
      <w:r>
        <w:rPr>
          <w:b/>
          <w:kern w:val="2"/>
          <w:sz w:val="28"/>
          <w:szCs w:val="28"/>
        </w:rPr>
        <w:t>(ые)</w:t>
      </w:r>
      <w:r w:rsidRPr="008D3609">
        <w:rPr>
          <w:b/>
          <w:kern w:val="2"/>
          <w:sz w:val="28"/>
          <w:szCs w:val="28"/>
        </w:rPr>
        <w:t xml:space="preserve"> акт</w:t>
      </w:r>
      <w:r>
        <w:rPr>
          <w:b/>
          <w:kern w:val="2"/>
          <w:sz w:val="28"/>
          <w:szCs w:val="28"/>
        </w:rPr>
        <w:t>(ы)</w:t>
      </w:r>
      <w:r w:rsidRPr="008D3609">
        <w:rPr>
          <w:b/>
          <w:kern w:val="2"/>
          <w:sz w:val="28"/>
          <w:szCs w:val="28"/>
        </w:rPr>
        <w:t>, к которому</w:t>
      </w:r>
      <w:r>
        <w:rPr>
          <w:b/>
          <w:kern w:val="2"/>
          <w:sz w:val="28"/>
          <w:szCs w:val="28"/>
        </w:rPr>
        <w:t>(ым)</w:t>
      </w:r>
      <w:r w:rsidRPr="008D3609">
        <w:rPr>
          <w:b/>
          <w:kern w:val="2"/>
          <w:sz w:val="28"/>
          <w:szCs w:val="28"/>
        </w:rPr>
        <w:t xml:space="preserve"> следовало бы обратиться для правового обоснования вашего ответа. </w:t>
      </w:r>
    </w:p>
    <w:p w:rsidR="00F54CD9" w:rsidRPr="008D3609" w:rsidRDefault="00F54CD9" w:rsidP="00F54CD9">
      <w:pPr>
        <w:spacing w:line="480" w:lineRule="auto"/>
        <w:jc w:val="distribute"/>
        <w:rPr>
          <w:bCs/>
          <w:kern w:val="2"/>
          <w:sz w:val="28"/>
          <w:szCs w:val="28"/>
        </w:rPr>
      </w:pPr>
      <w:r w:rsidRPr="00F10776">
        <w:rPr>
          <w:bCs/>
          <w:kern w:val="2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54CD9" w:rsidRPr="00FF58F8" w:rsidRDefault="00F54CD9" w:rsidP="00F54CD9">
      <w:pPr>
        <w:keepNext/>
        <w:framePr w:dropCap="drop" w:lines="2" w:hSpace="170" w:wrap="around" w:vAnchor="text" w:hAnchor="text"/>
        <w:spacing w:line="735" w:lineRule="exact"/>
        <w:textAlignment w:val="baseline"/>
        <w:rPr>
          <w:b/>
          <w:bCs/>
          <w:kern w:val="2"/>
          <w:position w:val="-7"/>
          <w:sz w:val="90"/>
          <w:szCs w:val="32"/>
        </w:rPr>
      </w:pPr>
      <w:r w:rsidRPr="00FF58F8">
        <w:rPr>
          <w:b/>
          <w:bCs/>
          <w:kern w:val="2"/>
          <w:position w:val="-7"/>
          <w:sz w:val="90"/>
          <w:szCs w:val="32"/>
        </w:rPr>
        <w:t>8</w:t>
      </w:r>
    </w:p>
    <w:p w:rsidR="00F54CD9" w:rsidRDefault="00F54CD9" w:rsidP="00F54CD9">
      <w:pPr>
        <w:keepNext/>
        <w:ind w:left="624"/>
        <w:rPr>
          <w:b/>
          <w:bCs/>
          <w:sz w:val="28"/>
          <w:szCs w:val="28"/>
        </w:rPr>
      </w:pPr>
      <w:r w:rsidRPr="00E3577D">
        <w:rPr>
          <w:b/>
          <w:bCs/>
          <w:kern w:val="2"/>
          <w:sz w:val="32"/>
          <w:szCs w:val="32"/>
        </w:rPr>
        <w:t xml:space="preserve">Проанализируйте представленные таблицы </w:t>
      </w:r>
      <w:r w:rsidRPr="00FF58F8">
        <w:rPr>
          <w:b/>
          <w:bCs/>
          <w:kern w:val="2"/>
          <w:sz w:val="32"/>
          <w:szCs w:val="32"/>
        </w:rPr>
        <w:t xml:space="preserve">и график. </w:t>
      </w:r>
      <w:r>
        <w:rPr>
          <w:b/>
          <w:bCs/>
          <w:kern w:val="2"/>
          <w:sz w:val="32"/>
          <w:szCs w:val="32"/>
        </w:rPr>
        <w:br/>
      </w:r>
      <w:r w:rsidRPr="00E3577D">
        <w:rPr>
          <w:b/>
          <w:bCs/>
          <w:kern w:val="2"/>
          <w:sz w:val="32"/>
          <w:szCs w:val="32"/>
        </w:rPr>
        <w:t xml:space="preserve">Сравните показатели по регионам и годам.  </w:t>
      </w:r>
      <w:r w:rsidRPr="00FF58F8">
        <w:rPr>
          <w:b/>
          <w:bCs/>
          <w:kern w:val="2"/>
          <w:sz w:val="32"/>
          <w:szCs w:val="32"/>
        </w:rPr>
        <w:t>Выполните предложенные задания.</w:t>
      </w:r>
      <w:r>
        <w:rPr>
          <w:b/>
          <w:bCs/>
          <w:sz w:val="28"/>
          <w:szCs w:val="28"/>
        </w:rPr>
        <w:t xml:space="preserve"> </w:t>
      </w:r>
    </w:p>
    <w:p w:rsidR="00F54CD9" w:rsidRDefault="00F54CD9" w:rsidP="00F54CD9">
      <w:pPr>
        <w:keepNext/>
        <w:ind w:left="624"/>
        <w:rPr>
          <w:bCs/>
          <w:i/>
          <w:kern w:val="2"/>
        </w:rPr>
      </w:pPr>
      <w:r w:rsidRPr="0066552C">
        <w:rPr>
          <w:bCs/>
          <w:i/>
          <w:kern w:val="2"/>
        </w:rPr>
        <w:t xml:space="preserve">(Максимум – </w:t>
      </w:r>
      <w:r>
        <w:rPr>
          <w:bCs/>
          <w:i/>
          <w:kern w:val="2"/>
        </w:rPr>
        <w:t>25</w:t>
      </w:r>
      <w:r w:rsidRPr="0066552C">
        <w:rPr>
          <w:bCs/>
          <w:i/>
          <w:kern w:val="2"/>
        </w:rPr>
        <w:t xml:space="preserve"> баллов)</w:t>
      </w:r>
    </w:p>
    <w:p w:rsidR="00F54CD9" w:rsidRPr="00EE2AE7" w:rsidRDefault="00F54CD9" w:rsidP="00F54CD9">
      <w:pPr>
        <w:keepNext/>
        <w:keepLines/>
        <w:spacing w:line="276" w:lineRule="auto"/>
        <w:jc w:val="right"/>
        <w:rPr>
          <w:i/>
          <w:sz w:val="28"/>
        </w:rPr>
      </w:pPr>
      <w:r w:rsidRPr="00EE2AE7">
        <w:rPr>
          <w:i/>
          <w:sz w:val="28"/>
        </w:rPr>
        <w:t>Таблица 1</w:t>
      </w:r>
    </w:p>
    <w:p w:rsidR="00F54CD9" w:rsidRPr="00EE2AE7" w:rsidRDefault="00F54CD9" w:rsidP="00F54CD9">
      <w:pPr>
        <w:keepNext/>
        <w:keepLines/>
        <w:jc w:val="center"/>
        <w:rPr>
          <w:sz w:val="32"/>
          <w:vertAlign w:val="superscript"/>
        </w:rPr>
      </w:pPr>
      <w:r w:rsidRPr="00EE2AE7">
        <w:rPr>
          <w:sz w:val="32"/>
        </w:rPr>
        <w:t>Изменение численности населения</w:t>
      </w:r>
    </w:p>
    <w:p w:rsidR="00F54CD9" w:rsidRPr="00EE2AE7" w:rsidRDefault="00F54CD9" w:rsidP="00F54CD9">
      <w:pPr>
        <w:keepNext/>
        <w:keepLines/>
        <w:spacing w:after="120"/>
        <w:jc w:val="center"/>
        <w:rPr>
          <w:sz w:val="32"/>
        </w:rPr>
      </w:pPr>
      <w:r w:rsidRPr="00EE2AE7">
        <w:rPr>
          <w:sz w:val="32"/>
        </w:rPr>
        <w:t>(прирост за год в процентах)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4157"/>
        <w:gridCol w:w="1165"/>
        <w:gridCol w:w="1164"/>
        <w:gridCol w:w="1163"/>
        <w:gridCol w:w="1163"/>
        <w:gridCol w:w="1163"/>
        <w:gridCol w:w="1163"/>
      </w:tblGrid>
      <w:tr w:rsidR="00F54CD9" w:rsidRPr="00EE2AE7" w:rsidTr="003967B2">
        <w:trPr>
          <w:cantSplit/>
          <w:jc w:val="center"/>
        </w:trPr>
        <w:tc>
          <w:tcPr>
            <w:tcW w:w="3533" w:type="dxa"/>
          </w:tcPr>
          <w:p w:rsidR="00F54CD9" w:rsidRPr="00EE2AE7" w:rsidRDefault="00F54CD9" w:rsidP="003967B2">
            <w:pPr>
              <w:spacing w:before="60" w:after="60" w:line="276" w:lineRule="auto"/>
              <w:jc w:val="center"/>
              <w:rPr>
                <w:b/>
                <w:sz w:val="32"/>
              </w:rPr>
            </w:pPr>
          </w:p>
        </w:tc>
        <w:tc>
          <w:tcPr>
            <w:tcW w:w="990" w:type="dxa"/>
          </w:tcPr>
          <w:p w:rsidR="00F54CD9" w:rsidRPr="00EE2AE7" w:rsidRDefault="00F54CD9" w:rsidP="003967B2">
            <w:pPr>
              <w:spacing w:before="60" w:after="60" w:line="276" w:lineRule="auto"/>
              <w:jc w:val="center"/>
              <w:rPr>
                <w:b/>
                <w:sz w:val="32"/>
              </w:rPr>
            </w:pPr>
            <w:r w:rsidRPr="00EE2AE7">
              <w:rPr>
                <w:b/>
                <w:sz w:val="32"/>
              </w:rPr>
              <w:t>2005</w:t>
            </w:r>
          </w:p>
        </w:tc>
        <w:tc>
          <w:tcPr>
            <w:tcW w:w="990" w:type="dxa"/>
          </w:tcPr>
          <w:p w:rsidR="00F54CD9" w:rsidRPr="00EE2AE7" w:rsidRDefault="00F54CD9" w:rsidP="003967B2">
            <w:pPr>
              <w:spacing w:before="60" w:after="60" w:line="276" w:lineRule="auto"/>
              <w:jc w:val="center"/>
              <w:rPr>
                <w:b/>
                <w:sz w:val="32"/>
              </w:rPr>
            </w:pPr>
            <w:r w:rsidRPr="00EE2AE7">
              <w:rPr>
                <w:b/>
                <w:sz w:val="32"/>
              </w:rPr>
              <w:t>2010</w:t>
            </w:r>
          </w:p>
        </w:tc>
        <w:tc>
          <w:tcPr>
            <w:tcW w:w="989" w:type="dxa"/>
          </w:tcPr>
          <w:p w:rsidR="00F54CD9" w:rsidRPr="00EE2AE7" w:rsidRDefault="00F54CD9" w:rsidP="003967B2">
            <w:pPr>
              <w:spacing w:before="60" w:after="60" w:line="276" w:lineRule="auto"/>
              <w:jc w:val="center"/>
              <w:rPr>
                <w:b/>
                <w:sz w:val="32"/>
              </w:rPr>
            </w:pPr>
            <w:r w:rsidRPr="00EE2AE7">
              <w:rPr>
                <w:b/>
                <w:sz w:val="32"/>
              </w:rPr>
              <w:t>2011</w:t>
            </w:r>
          </w:p>
        </w:tc>
        <w:tc>
          <w:tcPr>
            <w:tcW w:w="989" w:type="dxa"/>
          </w:tcPr>
          <w:p w:rsidR="00F54CD9" w:rsidRPr="00EE2AE7" w:rsidRDefault="00F54CD9" w:rsidP="003967B2">
            <w:pPr>
              <w:spacing w:before="60" w:after="60" w:line="276" w:lineRule="auto"/>
              <w:jc w:val="center"/>
              <w:rPr>
                <w:b/>
                <w:sz w:val="32"/>
              </w:rPr>
            </w:pPr>
            <w:r w:rsidRPr="00EE2AE7">
              <w:rPr>
                <w:b/>
                <w:sz w:val="32"/>
              </w:rPr>
              <w:t>2012</w:t>
            </w:r>
          </w:p>
        </w:tc>
        <w:tc>
          <w:tcPr>
            <w:tcW w:w="989" w:type="dxa"/>
          </w:tcPr>
          <w:p w:rsidR="00F54CD9" w:rsidRPr="00EE2AE7" w:rsidRDefault="00F54CD9" w:rsidP="003967B2">
            <w:pPr>
              <w:spacing w:before="60" w:after="60" w:line="276" w:lineRule="auto"/>
              <w:jc w:val="center"/>
              <w:rPr>
                <w:b/>
                <w:sz w:val="32"/>
              </w:rPr>
            </w:pPr>
            <w:r w:rsidRPr="00EE2AE7">
              <w:rPr>
                <w:b/>
                <w:sz w:val="32"/>
              </w:rPr>
              <w:t>2013</w:t>
            </w:r>
          </w:p>
        </w:tc>
        <w:tc>
          <w:tcPr>
            <w:tcW w:w="989" w:type="dxa"/>
          </w:tcPr>
          <w:p w:rsidR="00F54CD9" w:rsidRPr="00EE2AE7" w:rsidRDefault="00F54CD9" w:rsidP="003967B2">
            <w:pPr>
              <w:spacing w:before="60" w:after="60" w:line="276" w:lineRule="auto"/>
              <w:jc w:val="center"/>
              <w:rPr>
                <w:b/>
                <w:sz w:val="32"/>
              </w:rPr>
            </w:pPr>
            <w:r w:rsidRPr="00EE2AE7">
              <w:rPr>
                <w:b/>
                <w:sz w:val="32"/>
              </w:rPr>
              <w:t>2014</w:t>
            </w:r>
          </w:p>
        </w:tc>
      </w:tr>
      <w:tr w:rsidR="00F54CD9" w:rsidRPr="00EE2AE7" w:rsidTr="003967B2">
        <w:trPr>
          <w:cantSplit/>
          <w:jc w:val="center"/>
        </w:trPr>
        <w:tc>
          <w:tcPr>
            <w:tcW w:w="3533" w:type="dxa"/>
          </w:tcPr>
          <w:p w:rsidR="00F54CD9" w:rsidRPr="00EE2AE7" w:rsidRDefault="00F54CD9" w:rsidP="003967B2">
            <w:pPr>
              <w:spacing w:line="276" w:lineRule="auto"/>
              <w:rPr>
                <w:sz w:val="32"/>
              </w:rPr>
            </w:pPr>
            <w:r w:rsidRPr="00EE2AE7">
              <w:rPr>
                <w:sz w:val="32"/>
              </w:rPr>
              <w:t>Российская Федер</w:t>
            </w:r>
            <w:r w:rsidRPr="00EE2AE7">
              <w:rPr>
                <w:sz w:val="32"/>
              </w:rPr>
              <w:t>а</w:t>
            </w:r>
            <w:r w:rsidRPr="00EE2AE7">
              <w:rPr>
                <w:sz w:val="32"/>
              </w:rPr>
              <w:t xml:space="preserve">ция </w:t>
            </w:r>
          </w:p>
        </w:tc>
        <w:tc>
          <w:tcPr>
            <w:tcW w:w="990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–0,4</w:t>
            </w:r>
          </w:p>
        </w:tc>
        <w:tc>
          <w:tcPr>
            <w:tcW w:w="990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0,0</w:t>
            </w:r>
          </w:p>
        </w:tc>
        <w:tc>
          <w:tcPr>
            <w:tcW w:w="989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0,1</w:t>
            </w:r>
          </w:p>
        </w:tc>
        <w:tc>
          <w:tcPr>
            <w:tcW w:w="989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0,2</w:t>
            </w:r>
          </w:p>
        </w:tc>
        <w:tc>
          <w:tcPr>
            <w:tcW w:w="989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0,2</w:t>
            </w:r>
          </w:p>
        </w:tc>
        <w:tc>
          <w:tcPr>
            <w:tcW w:w="989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0,2</w:t>
            </w:r>
          </w:p>
        </w:tc>
      </w:tr>
      <w:tr w:rsidR="00F54CD9" w:rsidRPr="00EE2AE7" w:rsidTr="003967B2">
        <w:trPr>
          <w:cantSplit/>
          <w:jc w:val="center"/>
        </w:trPr>
        <w:tc>
          <w:tcPr>
            <w:tcW w:w="3533" w:type="dxa"/>
          </w:tcPr>
          <w:p w:rsidR="00F54CD9" w:rsidRPr="00EE2AE7" w:rsidRDefault="00F54CD9" w:rsidP="003967B2">
            <w:pPr>
              <w:spacing w:line="276" w:lineRule="auto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Уральский федеральный округ</w:t>
            </w:r>
          </w:p>
        </w:tc>
        <w:tc>
          <w:tcPr>
            <w:tcW w:w="990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–0,6</w:t>
            </w:r>
          </w:p>
        </w:tc>
        <w:tc>
          <w:tcPr>
            <w:tcW w:w="990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0,0</w:t>
            </w:r>
          </w:p>
        </w:tc>
        <w:tc>
          <w:tcPr>
            <w:tcW w:w="989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0,5</w:t>
            </w:r>
          </w:p>
        </w:tc>
        <w:tc>
          <w:tcPr>
            <w:tcW w:w="989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0,4</w:t>
            </w:r>
          </w:p>
        </w:tc>
        <w:tc>
          <w:tcPr>
            <w:tcW w:w="989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0,3</w:t>
            </w:r>
          </w:p>
        </w:tc>
        <w:tc>
          <w:tcPr>
            <w:tcW w:w="989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0,3</w:t>
            </w:r>
          </w:p>
        </w:tc>
      </w:tr>
      <w:tr w:rsidR="00F54CD9" w:rsidRPr="00EE2AE7" w:rsidTr="003967B2">
        <w:trPr>
          <w:cantSplit/>
          <w:jc w:val="center"/>
        </w:trPr>
        <w:tc>
          <w:tcPr>
            <w:tcW w:w="3533" w:type="dxa"/>
          </w:tcPr>
          <w:p w:rsidR="00F54CD9" w:rsidRPr="00EE2AE7" w:rsidRDefault="00F54CD9" w:rsidP="003967B2">
            <w:pPr>
              <w:spacing w:line="276" w:lineRule="auto"/>
              <w:rPr>
                <w:sz w:val="32"/>
              </w:rPr>
            </w:pPr>
            <w:r w:rsidRPr="00EE2AE7">
              <w:rPr>
                <w:sz w:val="32"/>
              </w:rPr>
              <w:t>Курганская область</w:t>
            </w:r>
          </w:p>
        </w:tc>
        <w:tc>
          <w:tcPr>
            <w:tcW w:w="990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–2,0</w:t>
            </w:r>
          </w:p>
        </w:tc>
        <w:tc>
          <w:tcPr>
            <w:tcW w:w="990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–1,1</w:t>
            </w:r>
          </w:p>
        </w:tc>
        <w:tc>
          <w:tcPr>
            <w:tcW w:w="989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–1,4</w:t>
            </w:r>
          </w:p>
        </w:tc>
        <w:tc>
          <w:tcPr>
            <w:tcW w:w="989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–1,2</w:t>
            </w:r>
          </w:p>
        </w:tc>
        <w:tc>
          <w:tcPr>
            <w:tcW w:w="989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–1,0</w:t>
            </w:r>
          </w:p>
        </w:tc>
        <w:tc>
          <w:tcPr>
            <w:tcW w:w="989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–0,8</w:t>
            </w:r>
          </w:p>
        </w:tc>
      </w:tr>
      <w:tr w:rsidR="00F54CD9" w:rsidRPr="00EE2AE7" w:rsidTr="003967B2">
        <w:trPr>
          <w:cantSplit/>
          <w:jc w:val="center"/>
        </w:trPr>
        <w:tc>
          <w:tcPr>
            <w:tcW w:w="3533" w:type="dxa"/>
          </w:tcPr>
          <w:p w:rsidR="00F54CD9" w:rsidRPr="00EE2AE7" w:rsidRDefault="00F54CD9" w:rsidP="003967B2">
            <w:pPr>
              <w:spacing w:line="276" w:lineRule="auto"/>
              <w:rPr>
                <w:sz w:val="32"/>
              </w:rPr>
            </w:pPr>
            <w:r w:rsidRPr="00EE2AE7">
              <w:rPr>
                <w:sz w:val="32"/>
              </w:rPr>
              <w:t>Свердловская область</w:t>
            </w:r>
          </w:p>
        </w:tc>
        <w:tc>
          <w:tcPr>
            <w:tcW w:w="990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–0,9</w:t>
            </w:r>
          </w:p>
        </w:tc>
        <w:tc>
          <w:tcPr>
            <w:tcW w:w="990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–0,3</w:t>
            </w:r>
          </w:p>
        </w:tc>
        <w:tc>
          <w:tcPr>
            <w:tcW w:w="989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0,2</w:t>
            </w:r>
          </w:p>
        </w:tc>
        <w:tc>
          <w:tcPr>
            <w:tcW w:w="989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0,2</w:t>
            </w:r>
          </w:p>
        </w:tc>
        <w:tc>
          <w:tcPr>
            <w:tcW w:w="989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0,1</w:t>
            </w:r>
          </w:p>
        </w:tc>
        <w:tc>
          <w:tcPr>
            <w:tcW w:w="989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0,2</w:t>
            </w:r>
          </w:p>
        </w:tc>
      </w:tr>
      <w:tr w:rsidR="00F54CD9" w:rsidRPr="00EE2AE7" w:rsidTr="003967B2">
        <w:trPr>
          <w:cantSplit/>
          <w:jc w:val="center"/>
        </w:trPr>
        <w:tc>
          <w:tcPr>
            <w:tcW w:w="3533" w:type="dxa"/>
          </w:tcPr>
          <w:p w:rsidR="00F54CD9" w:rsidRPr="00EE2AE7" w:rsidRDefault="00F54CD9" w:rsidP="003967B2">
            <w:pPr>
              <w:spacing w:line="276" w:lineRule="auto"/>
              <w:rPr>
                <w:sz w:val="32"/>
              </w:rPr>
            </w:pPr>
            <w:r w:rsidRPr="00EE2AE7">
              <w:rPr>
                <w:sz w:val="32"/>
              </w:rPr>
              <w:lastRenderedPageBreak/>
              <w:t>Тюменская область</w:t>
            </w:r>
          </w:p>
        </w:tc>
        <w:tc>
          <w:tcPr>
            <w:tcW w:w="990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0,2</w:t>
            </w:r>
          </w:p>
        </w:tc>
        <w:tc>
          <w:tcPr>
            <w:tcW w:w="990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0,8</w:t>
            </w:r>
          </w:p>
        </w:tc>
        <w:tc>
          <w:tcPr>
            <w:tcW w:w="989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1,6</w:t>
            </w:r>
          </w:p>
        </w:tc>
        <w:tc>
          <w:tcPr>
            <w:tcW w:w="989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1,5</w:t>
            </w:r>
          </w:p>
        </w:tc>
        <w:tc>
          <w:tcPr>
            <w:tcW w:w="989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1,0</w:t>
            </w:r>
          </w:p>
        </w:tc>
        <w:tc>
          <w:tcPr>
            <w:tcW w:w="989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1,0</w:t>
            </w:r>
          </w:p>
        </w:tc>
      </w:tr>
      <w:tr w:rsidR="00F54CD9" w:rsidRPr="00EE2AE7" w:rsidTr="003967B2">
        <w:trPr>
          <w:cantSplit/>
          <w:jc w:val="center"/>
        </w:trPr>
        <w:tc>
          <w:tcPr>
            <w:tcW w:w="3533" w:type="dxa"/>
          </w:tcPr>
          <w:p w:rsidR="00F54CD9" w:rsidRPr="00EE2AE7" w:rsidRDefault="00F54CD9" w:rsidP="003967B2">
            <w:pPr>
              <w:spacing w:line="276" w:lineRule="auto"/>
              <w:rPr>
                <w:sz w:val="32"/>
              </w:rPr>
            </w:pPr>
            <w:r w:rsidRPr="00EE2AE7">
              <w:rPr>
                <w:sz w:val="32"/>
              </w:rPr>
              <w:t>Челябинская область</w:t>
            </w:r>
          </w:p>
        </w:tc>
        <w:tc>
          <w:tcPr>
            <w:tcW w:w="990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–0,7</w:t>
            </w:r>
          </w:p>
        </w:tc>
        <w:tc>
          <w:tcPr>
            <w:tcW w:w="990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–0,2</w:t>
            </w:r>
          </w:p>
        </w:tc>
        <w:tc>
          <w:tcPr>
            <w:tcW w:w="989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0,1</w:t>
            </w:r>
          </w:p>
        </w:tc>
        <w:tc>
          <w:tcPr>
            <w:tcW w:w="989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0,1</w:t>
            </w:r>
          </w:p>
        </w:tc>
        <w:tc>
          <w:tcPr>
            <w:tcW w:w="989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0,1</w:t>
            </w:r>
          </w:p>
        </w:tc>
        <w:tc>
          <w:tcPr>
            <w:tcW w:w="989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0,2</w:t>
            </w:r>
          </w:p>
        </w:tc>
      </w:tr>
    </w:tbl>
    <w:p w:rsidR="00F54CD9" w:rsidRPr="00EE2AE7" w:rsidRDefault="00F54CD9" w:rsidP="00F54CD9">
      <w:pPr>
        <w:spacing w:before="120" w:line="276" w:lineRule="auto"/>
        <w:rPr>
          <w:sz w:val="32"/>
        </w:rPr>
      </w:pPr>
      <w:r w:rsidRPr="00EE2AE7">
        <w:t>Регионы России. Социально-экономические показатели. 2015: стат. сб. / Росстат. М., 2015. С. 49</w:t>
      </w:r>
    </w:p>
    <w:p w:rsidR="00F54CD9" w:rsidRPr="00EE2AE7" w:rsidRDefault="00F54CD9" w:rsidP="00F54CD9">
      <w:pPr>
        <w:keepNext/>
        <w:keepLines/>
        <w:spacing w:before="240" w:line="276" w:lineRule="auto"/>
        <w:jc w:val="right"/>
        <w:rPr>
          <w:i/>
          <w:sz w:val="28"/>
        </w:rPr>
      </w:pPr>
      <w:r w:rsidRPr="00EE2AE7">
        <w:rPr>
          <w:i/>
          <w:sz w:val="28"/>
        </w:rPr>
        <w:t>Таблица 2</w:t>
      </w:r>
    </w:p>
    <w:p w:rsidR="00F54CD9" w:rsidRPr="00EE2AE7" w:rsidRDefault="00F54CD9" w:rsidP="00F54CD9">
      <w:pPr>
        <w:keepNext/>
        <w:keepLines/>
        <w:jc w:val="center"/>
        <w:rPr>
          <w:sz w:val="32"/>
        </w:rPr>
      </w:pPr>
      <w:r w:rsidRPr="00EE2AE7">
        <w:rPr>
          <w:sz w:val="32"/>
        </w:rPr>
        <w:t xml:space="preserve">Коэффициенты миграционного прироста </w:t>
      </w:r>
    </w:p>
    <w:p w:rsidR="00F54CD9" w:rsidRPr="00EE2AE7" w:rsidRDefault="00F54CD9" w:rsidP="00F54CD9">
      <w:pPr>
        <w:keepNext/>
        <w:keepLines/>
        <w:spacing w:after="120"/>
        <w:jc w:val="center"/>
        <w:rPr>
          <w:sz w:val="32"/>
        </w:rPr>
      </w:pPr>
      <w:r w:rsidRPr="00EE2AE7">
        <w:rPr>
          <w:sz w:val="32"/>
        </w:rPr>
        <w:t>на 10 000 человек населения</w:t>
      </w:r>
    </w:p>
    <w:tbl>
      <w:tblPr>
        <w:tblW w:w="5000" w:type="pct"/>
        <w:jc w:val="center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3920"/>
        <w:gridCol w:w="1204"/>
        <w:gridCol w:w="1202"/>
        <w:gridCol w:w="1203"/>
        <w:gridCol w:w="1203"/>
        <w:gridCol w:w="1203"/>
        <w:gridCol w:w="1203"/>
      </w:tblGrid>
      <w:tr w:rsidR="00F54CD9" w:rsidRPr="00EE2AE7" w:rsidTr="003967B2">
        <w:trPr>
          <w:cantSplit/>
          <w:jc w:val="center"/>
        </w:trPr>
        <w:tc>
          <w:tcPr>
            <w:tcW w:w="3332" w:type="dxa"/>
          </w:tcPr>
          <w:p w:rsidR="00F54CD9" w:rsidRPr="00EE2AE7" w:rsidRDefault="00F54CD9" w:rsidP="003967B2">
            <w:pPr>
              <w:spacing w:before="60" w:after="60" w:line="276" w:lineRule="auto"/>
              <w:jc w:val="center"/>
              <w:rPr>
                <w:b/>
                <w:sz w:val="32"/>
              </w:rPr>
            </w:pPr>
          </w:p>
        </w:tc>
        <w:tc>
          <w:tcPr>
            <w:tcW w:w="1023" w:type="dxa"/>
          </w:tcPr>
          <w:p w:rsidR="00F54CD9" w:rsidRPr="00EE2AE7" w:rsidRDefault="00F54CD9" w:rsidP="003967B2">
            <w:pPr>
              <w:spacing w:before="60" w:after="60" w:line="276" w:lineRule="auto"/>
              <w:jc w:val="center"/>
              <w:rPr>
                <w:b/>
                <w:sz w:val="32"/>
              </w:rPr>
            </w:pPr>
            <w:r w:rsidRPr="00EE2AE7">
              <w:rPr>
                <w:b/>
                <w:sz w:val="32"/>
              </w:rPr>
              <w:t>2005</w:t>
            </w:r>
          </w:p>
        </w:tc>
        <w:tc>
          <w:tcPr>
            <w:tcW w:w="1022" w:type="dxa"/>
          </w:tcPr>
          <w:p w:rsidR="00F54CD9" w:rsidRPr="00EE2AE7" w:rsidRDefault="00F54CD9" w:rsidP="003967B2">
            <w:pPr>
              <w:spacing w:before="60" w:after="60" w:line="276" w:lineRule="auto"/>
              <w:jc w:val="center"/>
              <w:rPr>
                <w:b/>
                <w:sz w:val="32"/>
              </w:rPr>
            </w:pPr>
            <w:r w:rsidRPr="00EE2AE7">
              <w:rPr>
                <w:b/>
                <w:sz w:val="32"/>
              </w:rPr>
              <w:t>2010</w:t>
            </w:r>
          </w:p>
        </w:tc>
        <w:tc>
          <w:tcPr>
            <w:tcW w:w="1023" w:type="dxa"/>
          </w:tcPr>
          <w:p w:rsidR="00F54CD9" w:rsidRPr="00EE2AE7" w:rsidRDefault="00F54CD9" w:rsidP="003967B2">
            <w:pPr>
              <w:spacing w:before="60" w:after="60" w:line="276" w:lineRule="auto"/>
              <w:jc w:val="center"/>
              <w:rPr>
                <w:b/>
                <w:sz w:val="32"/>
              </w:rPr>
            </w:pPr>
            <w:r w:rsidRPr="00EE2AE7">
              <w:rPr>
                <w:b/>
                <w:sz w:val="32"/>
              </w:rPr>
              <w:t>2011</w:t>
            </w:r>
          </w:p>
        </w:tc>
        <w:tc>
          <w:tcPr>
            <w:tcW w:w="1023" w:type="dxa"/>
            <w:vAlign w:val="center"/>
          </w:tcPr>
          <w:p w:rsidR="00F54CD9" w:rsidRPr="00EE2AE7" w:rsidRDefault="00F54CD9" w:rsidP="003967B2">
            <w:pPr>
              <w:spacing w:before="60" w:after="60" w:line="276" w:lineRule="auto"/>
              <w:jc w:val="center"/>
              <w:rPr>
                <w:b/>
                <w:sz w:val="32"/>
              </w:rPr>
            </w:pPr>
            <w:r w:rsidRPr="00EE2AE7">
              <w:rPr>
                <w:b/>
                <w:sz w:val="32"/>
              </w:rPr>
              <w:t>2012</w:t>
            </w:r>
          </w:p>
        </w:tc>
        <w:tc>
          <w:tcPr>
            <w:tcW w:w="1023" w:type="dxa"/>
            <w:vAlign w:val="center"/>
          </w:tcPr>
          <w:p w:rsidR="00F54CD9" w:rsidRPr="00EE2AE7" w:rsidRDefault="00F54CD9" w:rsidP="003967B2">
            <w:pPr>
              <w:spacing w:before="60" w:after="60" w:line="276" w:lineRule="auto"/>
              <w:jc w:val="center"/>
              <w:rPr>
                <w:b/>
                <w:sz w:val="32"/>
              </w:rPr>
            </w:pPr>
            <w:r w:rsidRPr="00EE2AE7">
              <w:rPr>
                <w:b/>
                <w:sz w:val="32"/>
              </w:rPr>
              <w:t>2013</w:t>
            </w:r>
          </w:p>
        </w:tc>
        <w:tc>
          <w:tcPr>
            <w:tcW w:w="1023" w:type="dxa"/>
          </w:tcPr>
          <w:p w:rsidR="00F54CD9" w:rsidRPr="00EE2AE7" w:rsidRDefault="00F54CD9" w:rsidP="003967B2">
            <w:pPr>
              <w:spacing w:before="60" w:after="60" w:line="276" w:lineRule="auto"/>
              <w:jc w:val="center"/>
              <w:rPr>
                <w:b/>
                <w:sz w:val="32"/>
              </w:rPr>
            </w:pPr>
            <w:r w:rsidRPr="00EE2AE7">
              <w:rPr>
                <w:b/>
                <w:sz w:val="32"/>
              </w:rPr>
              <w:t>2014</w:t>
            </w:r>
          </w:p>
        </w:tc>
      </w:tr>
      <w:tr w:rsidR="00F54CD9" w:rsidRPr="00EE2AE7" w:rsidTr="003967B2">
        <w:trPr>
          <w:cantSplit/>
          <w:jc w:val="center"/>
        </w:trPr>
        <w:tc>
          <w:tcPr>
            <w:tcW w:w="3332" w:type="dxa"/>
          </w:tcPr>
          <w:p w:rsidR="00F54CD9" w:rsidRPr="00EE2AE7" w:rsidRDefault="00F54CD9" w:rsidP="003967B2">
            <w:pPr>
              <w:spacing w:line="276" w:lineRule="auto"/>
              <w:rPr>
                <w:sz w:val="32"/>
              </w:rPr>
            </w:pPr>
            <w:r w:rsidRPr="00EE2AE7">
              <w:rPr>
                <w:sz w:val="32"/>
              </w:rPr>
              <w:t>Российская Федерация</w:t>
            </w:r>
          </w:p>
        </w:tc>
        <w:tc>
          <w:tcPr>
            <w:tcW w:w="1023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20</w:t>
            </w:r>
          </w:p>
        </w:tc>
        <w:tc>
          <w:tcPr>
            <w:tcW w:w="1022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19</w:t>
            </w:r>
          </w:p>
        </w:tc>
        <w:tc>
          <w:tcPr>
            <w:tcW w:w="1023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22</w:t>
            </w:r>
          </w:p>
        </w:tc>
        <w:tc>
          <w:tcPr>
            <w:tcW w:w="1023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21</w:t>
            </w:r>
          </w:p>
        </w:tc>
        <w:tc>
          <w:tcPr>
            <w:tcW w:w="1023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21</w:t>
            </w:r>
          </w:p>
        </w:tc>
        <w:tc>
          <w:tcPr>
            <w:tcW w:w="1023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19</w:t>
            </w:r>
          </w:p>
        </w:tc>
      </w:tr>
      <w:tr w:rsidR="00F54CD9" w:rsidRPr="00EE2AE7" w:rsidTr="003967B2">
        <w:trPr>
          <w:cantSplit/>
          <w:jc w:val="center"/>
        </w:trPr>
        <w:tc>
          <w:tcPr>
            <w:tcW w:w="3332" w:type="dxa"/>
          </w:tcPr>
          <w:p w:rsidR="00F54CD9" w:rsidRPr="00EE2AE7" w:rsidRDefault="00F54CD9" w:rsidP="003967B2">
            <w:pPr>
              <w:spacing w:line="276" w:lineRule="auto"/>
              <w:rPr>
                <w:sz w:val="32"/>
              </w:rPr>
            </w:pPr>
            <w:r w:rsidRPr="00EE2AE7">
              <w:rPr>
                <w:sz w:val="32"/>
              </w:rPr>
              <w:t>Уральский фед</w:t>
            </w:r>
            <w:r w:rsidRPr="00EE2AE7">
              <w:rPr>
                <w:sz w:val="32"/>
              </w:rPr>
              <w:t>е</w:t>
            </w:r>
            <w:r w:rsidRPr="00EE2AE7">
              <w:rPr>
                <w:sz w:val="32"/>
              </w:rPr>
              <w:t>ральный округ</w:t>
            </w:r>
          </w:p>
        </w:tc>
        <w:tc>
          <w:tcPr>
            <w:tcW w:w="1023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–26</w:t>
            </w:r>
          </w:p>
        </w:tc>
        <w:tc>
          <w:tcPr>
            <w:tcW w:w="1022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–12</w:t>
            </w:r>
          </w:p>
        </w:tc>
        <w:tc>
          <w:tcPr>
            <w:tcW w:w="1023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31</w:t>
            </w:r>
          </w:p>
        </w:tc>
        <w:tc>
          <w:tcPr>
            <w:tcW w:w="1023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19</w:t>
            </w:r>
          </w:p>
        </w:tc>
        <w:tc>
          <w:tcPr>
            <w:tcW w:w="1023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3</w:t>
            </w:r>
          </w:p>
        </w:tc>
        <w:tc>
          <w:tcPr>
            <w:tcW w:w="1023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7</w:t>
            </w:r>
          </w:p>
        </w:tc>
      </w:tr>
      <w:tr w:rsidR="00F54CD9" w:rsidRPr="00EE2AE7" w:rsidTr="003967B2">
        <w:trPr>
          <w:cantSplit/>
          <w:jc w:val="center"/>
        </w:trPr>
        <w:tc>
          <w:tcPr>
            <w:tcW w:w="3332" w:type="dxa"/>
          </w:tcPr>
          <w:p w:rsidR="00F54CD9" w:rsidRPr="00EE2AE7" w:rsidRDefault="00F54CD9" w:rsidP="003967B2">
            <w:pPr>
              <w:spacing w:line="276" w:lineRule="auto"/>
              <w:rPr>
                <w:sz w:val="32"/>
              </w:rPr>
            </w:pPr>
            <w:r w:rsidRPr="00EE2AE7">
              <w:rPr>
                <w:sz w:val="32"/>
              </w:rPr>
              <w:t>Курганская область</w:t>
            </w:r>
          </w:p>
        </w:tc>
        <w:tc>
          <w:tcPr>
            <w:tcW w:w="1023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–124</w:t>
            </w:r>
          </w:p>
        </w:tc>
        <w:tc>
          <w:tcPr>
            <w:tcW w:w="1022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–76</w:t>
            </w:r>
          </w:p>
        </w:tc>
        <w:tc>
          <w:tcPr>
            <w:tcW w:w="1023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–110</w:t>
            </w:r>
          </w:p>
        </w:tc>
        <w:tc>
          <w:tcPr>
            <w:tcW w:w="1023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–97</w:t>
            </w:r>
          </w:p>
        </w:tc>
        <w:tc>
          <w:tcPr>
            <w:tcW w:w="1023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–77</w:t>
            </w:r>
          </w:p>
        </w:tc>
        <w:tc>
          <w:tcPr>
            <w:tcW w:w="1023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–60</w:t>
            </w:r>
          </w:p>
        </w:tc>
      </w:tr>
      <w:tr w:rsidR="00F54CD9" w:rsidRPr="00EE2AE7" w:rsidTr="003967B2">
        <w:trPr>
          <w:cantSplit/>
          <w:jc w:val="center"/>
        </w:trPr>
        <w:tc>
          <w:tcPr>
            <w:tcW w:w="3332" w:type="dxa"/>
          </w:tcPr>
          <w:p w:rsidR="00F54CD9" w:rsidRPr="00EE2AE7" w:rsidRDefault="00F54CD9" w:rsidP="003967B2">
            <w:pPr>
              <w:spacing w:line="276" w:lineRule="auto"/>
              <w:rPr>
                <w:sz w:val="32"/>
              </w:rPr>
            </w:pPr>
            <w:r w:rsidRPr="00EE2AE7">
              <w:rPr>
                <w:sz w:val="32"/>
              </w:rPr>
              <w:t xml:space="preserve">Свердловская область </w:t>
            </w:r>
          </w:p>
        </w:tc>
        <w:tc>
          <w:tcPr>
            <w:tcW w:w="1023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–23</w:t>
            </w:r>
          </w:p>
        </w:tc>
        <w:tc>
          <w:tcPr>
            <w:tcW w:w="1022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–17</w:t>
            </w:r>
          </w:p>
        </w:tc>
        <w:tc>
          <w:tcPr>
            <w:tcW w:w="1023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31</w:t>
            </w:r>
          </w:p>
        </w:tc>
        <w:tc>
          <w:tcPr>
            <w:tcW w:w="1023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16</w:t>
            </w:r>
          </w:p>
        </w:tc>
        <w:tc>
          <w:tcPr>
            <w:tcW w:w="1023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4</w:t>
            </w:r>
          </w:p>
        </w:tc>
        <w:tc>
          <w:tcPr>
            <w:tcW w:w="1023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11</w:t>
            </w:r>
          </w:p>
        </w:tc>
      </w:tr>
      <w:tr w:rsidR="00F54CD9" w:rsidRPr="00EE2AE7" w:rsidTr="003967B2">
        <w:trPr>
          <w:cantSplit/>
          <w:jc w:val="center"/>
        </w:trPr>
        <w:tc>
          <w:tcPr>
            <w:tcW w:w="3332" w:type="dxa"/>
          </w:tcPr>
          <w:p w:rsidR="00F54CD9" w:rsidRPr="00EE2AE7" w:rsidRDefault="00F54CD9" w:rsidP="003967B2">
            <w:pPr>
              <w:spacing w:line="276" w:lineRule="auto"/>
              <w:rPr>
                <w:sz w:val="32"/>
              </w:rPr>
            </w:pPr>
            <w:r w:rsidRPr="00EE2AE7">
              <w:rPr>
                <w:sz w:val="32"/>
              </w:rPr>
              <w:t>Тюменская область</w:t>
            </w:r>
          </w:p>
        </w:tc>
        <w:tc>
          <w:tcPr>
            <w:tcW w:w="1023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–15</w:t>
            </w:r>
          </w:p>
        </w:tc>
        <w:tc>
          <w:tcPr>
            <w:tcW w:w="1022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7</w:t>
            </w:r>
          </w:p>
        </w:tc>
        <w:tc>
          <w:tcPr>
            <w:tcW w:w="1023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82</w:t>
            </w:r>
          </w:p>
        </w:tc>
        <w:tc>
          <w:tcPr>
            <w:tcW w:w="1023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59</w:t>
            </w:r>
          </w:p>
        </w:tc>
        <w:tc>
          <w:tcPr>
            <w:tcW w:w="1023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13</w:t>
            </w:r>
          </w:p>
        </w:tc>
        <w:tc>
          <w:tcPr>
            <w:tcW w:w="1023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10</w:t>
            </w:r>
          </w:p>
        </w:tc>
      </w:tr>
      <w:tr w:rsidR="00F54CD9" w:rsidRPr="00EE2AE7" w:rsidTr="003967B2">
        <w:trPr>
          <w:cantSplit/>
          <w:jc w:val="center"/>
        </w:trPr>
        <w:tc>
          <w:tcPr>
            <w:tcW w:w="3332" w:type="dxa"/>
          </w:tcPr>
          <w:p w:rsidR="00F54CD9" w:rsidRPr="00EE2AE7" w:rsidRDefault="00F54CD9" w:rsidP="003967B2">
            <w:pPr>
              <w:spacing w:line="276" w:lineRule="auto"/>
              <w:rPr>
                <w:sz w:val="32"/>
              </w:rPr>
            </w:pPr>
            <w:r w:rsidRPr="00EE2AE7">
              <w:rPr>
                <w:sz w:val="32"/>
              </w:rPr>
              <w:t>Челябинская о</w:t>
            </w:r>
            <w:r w:rsidRPr="00EE2AE7">
              <w:rPr>
                <w:sz w:val="32"/>
              </w:rPr>
              <w:t>б</w:t>
            </w:r>
            <w:r w:rsidRPr="00EE2AE7">
              <w:rPr>
                <w:sz w:val="32"/>
              </w:rPr>
              <w:t>ласть</w:t>
            </w:r>
          </w:p>
        </w:tc>
        <w:tc>
          <w:tcPr>
            <w:tcW w:w="1023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–12</w:t>
            </w:r>
          </w:p>
        </w:tc>
        <w:tc>
          <w:tcPr>
            <w:tcW w:w="1022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–8</w:t>
            </w:r>
          </w:p>
        </w:tc>
        <w:tc>
          <w:tcPr>
            <w:tcW w:w="1023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19</w:t>
            </w:r>
          </w:p>
        </w:tc>
        <w:tc>
          <w:tcPr>
            <w:tcW w:w="1023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13</w:t>
            </w:r>
          </w:p>
        </w:tc>
        <w:tc>
          <w:tcPr>
            <w:tcW w:w="1023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12</w:t>
            </w:r>
          </w:p>
        </w:tc>
        <w:tc>
          <w:tcPr>
            <w:tcW w:w="1023" w:type="dxa"/>
            <w:vAlign w:val="center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16</w:t>
            </w:r>
          </w:p>
        </w:tc>
      </w:tr>
    </w:tbl>
    <w:p w:rsidR="00F54CD9" w:rsidRPr="00EE2AE7" w:rsidRDefault="00F54CD9" w:rsidP="00F54CD9">
      <w:pPr>
        <w:spacing w:before="120" w:line="276" w:lineRule="auto"/>
        <w:rPr>
          <w:sz w:val="32"/>
        </w:rPr>
      </w:pPr>
      <w:r w:rsidRPr="00EE2AE7">
        <w:t>Регионы России. Социально-экономические показатели. 2015: стат. сб. / Росстат. М., 2015. С. 62–63</w:t>
      </w:r>
    </w:p>
    <w:p w:rsidR="00F54CD9" w:rsidRPr="00EE2AE7" w:rsidRDefault="00F54CD9" w:rsidP="00F54CD9">
      <w:pPr>
        <w:keepNext/>
        <w:keepLines/>
        <w:spacing w:before="100" w:beforeAutospacing="1" w:line="276" w:lineRule="auto"/>
        <w:jc w:val="right"/>
        <w:rPr>
          <w:i/>
          <w:sz w:val="28"/>
        </w:rPr>
      </w:pPr>
      <w:r w:rsidRPr="00EE2AE7">
        <w:rPr>
          <w:i/>
          <w:sz w:val="28"/>
        </w:rPr>
        <w:t>Таблица 3</w:t>
      </w:r>
    </w:p>
    <w:p w:rsidR="00F54CD9" w:rsidRPr="00EE2AE7" w:rsidRDefault="00F54CD9" w:rsidP="00F54CD9">
      <w:pPr>
        <w:keepNext/>
        <w:keepLines/>
        <w:jc w:val="center"/>
        <w:rPr>
          <w:sz w:val="32"/>
        </w:rPr>
      </w:pPr>
      <w:r w:rsidRPr="00EE2AE7">
        <w:rPr>
          <w:sz w:val="32"/>
        </w:rPr>
        <w:t>Численность безработных</w:t>
      </w:r>
    </w:p>
    <w:p w:rsidR="00F54CD9" w:rsidRPr="00EE2AE7" w:rsidRDefault="00F54CD9" w:rsidP="00F54CD9">
      <w:pPr>
        <w:keepNext/>
        <w:keepLines/>
        <w:spacing w:after="120"/>
        <w:jc w:val="center"/>
        <w:rPr>
          <w:sz w:val="32"/>
        </w:rPr>
      </w:pPr>
      <w:r w:rsidRPr="00EE2AE7">
        <w:rPr>
          <w:sz w:val="32"/>
        </w:rPr>
        <w:t>(тысяч человек)</w:t>
      </w:r>
    </w:p>
    <w:tbl>
      <w:tblPr>
        <w:tblW w:w="5000" w:type="pct"/>
        <w:jc w:val="center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3958"/>
        <w:gridCol w:w="1195"/>
        <w:gridCol w:w="1197"/>
        <w:gridCol w:w="1197"/>
        <w:gridCol w:w="1197"/>
        <w:gridCol w:w="1197"/>
        <w:gridCol w:w="1197"/>
      </w:tblGrid>
      <w:tr w:rsidR="00F54CD9" w:rsidRPr="00EE2AE7" w:rsidTr="003967B2">
        <w:trPr>
          <w:cantSplit/>
          <w:jc w:val="center"/>
        </w:trPr>
        <w:tc>
          <w:tcPr>
            <w:tcW w:w="3364" w:type="dxa"/>
          </w:tcPr>
          <w:p w:rsidR="00F54CD9" w:rsidRPr="00EE2AE7" w:rsidRDefault="00F54CD9" w:rsidP="003967B2">
            <w:pPr>
              <w:spacing w:before="60" w:after="60" w:line="276" w:lineRule="auto"/>
              <w:jc w:val="center"/>
              <w:rPr>
                <w:b/>
                <w:sz w:val="32"/>
              </w:rPr>
            </w:pPr>
          </w:p>
        </w:tc>
        <w:tc>
          <w:tcPr>
            <w:tcW w:w="1015" w:type="dxa"/>
          </w:tcPr>
          <w:p w:rsidR="00F54CD9" w:rsidRPr="00EE2AE7" w:rsidRDefault="00F54CD9" w:rsidP="003967B2">
            <w:pPr>
              <w:spacing w:before="60" w:after="60" w:line="276" w:lineRule="auto"/>
              <w:jc w:val="center"/>
              <w:rPr>
                <w:b/>
                <w:sz w:val="32"/>
              </w:rPr>
            </w:pPr>
            <w:r w:rsidRPr="00EE2AE7">
              <w:rPr>
                <w:b/>
                <w:sz w:val="32"/>
              </w:rPr>
              <w:t>2005</w:t>
            </w:r>
          </w:p>
        </w:tc>
        <w:tc>
          <w:tcPr>
            <w:tcW w:w="1018" w:type="dxa"/>
          </w:tcPr>
          <w:p w:rsidR="00F54CD9" w:rsidRPr="00EE2AE7" w:rsidRDefault="00F54CD9" w:rsidP="003967B2">
            <w:pPr>
              <w:spacing w:before="60" w:after="60" w:line="276" w:lineRule="auto"/>
              <w:jc w:val="center"/>
              <w:rPr>
                <w:b/>
                <w:sz w:val="32"/>
              </w:rPr>
            </w:pPr>
            <w:r w:rsidRPr="00EE2AE7">
              <w:rPr>
                <w:b/>
                <w:sz w:val="32"/>
              </w:rPr>
              <w:t>2010</w:t>
            </w:r>
          </w:p>
        </w:tc>
        <w:tc>
          <w:tcPr>
            <w:tcW w:w="1018" w:type="dxa"/>
          </w:tcPr>
          <w:p w:rsidR="00F54CD9" w:rsidRPr="00EE2AE7" w:rsidRDefault="00F54CD9" w:rsidP="003967B2">
            <w:pPr>
              <w:spacing w:before="60" w:after="60" w:line="276" w:lineRule="auto"/>
              <w:jc w:val="center"/>
              <w:rPr>
                <w:b/>
                <w:sz w:val="32"/>
              </w:rPr>
            </w:pPr>
            <w:r w:rsidRPr="00EE2AE7">
              <w:rPr>
                <w:b/>
                <w:sz w:val="32"/>
              </w:rPr>
              <w:t>2011</w:t>
            </w:r>
          </w:p>
        </w:tc>
        <w:tc>
          <w:tcPr>
            <w:tcW w:w="1018" w:type="dxa"/>
          </w:tcPr>
          <w:p w:rsidR="00F54CD9" w:rsidRPr="00EE2AE7" w:rsidRDefault="00F54CD9" w:rsidP="003967B2">
            <w:pPr>
              <w:spacing w:before="60" w:after="60" w:line="276" w:lineRule="auto"/>
              <w:jc w:val="center"/>
              <w:rPr>
                <w:b/>
                <w:sz w:val="32"/>
              </w:rPr>
            </w:pPr>
            <w:r w:rsidRPr="00EE2AE7">
              <w:rPr>
                <w:b/>
                <w:sz w:val="32"/>
              </w:rPr>
              <w:t>2012</w:t>
            </w:r>
          </w:p>
        </w:tc>
        <w:tc>
          <w:tcPr>
            <w:tcW w:w="1018" w:type="dxa"/>
          </w:tcPr>
          <w:p w:rsidR="00F54CD9" w:rsidRPr="00EE2AE7" w:rsidRDefault="00F54CD9" w:rsidP="003967B2">
            <w:pPr>
              <w:spacing w:before="60" w:after="60" w:line="276" w:lineRule="auto"/>
              <w:jc w:val="center"/>
              <w:rPr>
                <w:b/>
                <w:sz w:val="32"/>
              </w:rPr>
            </w:pPr>
            <w:r w:rsidRPr="00EE2AE7">
              <w:rPr>
                <w:b/>
                <w:sz w:val="32"/>
              </w:rPr>
              <w:t>2013</w:t>
            </w:r>
          </w:p>
        </w:tc>
        <w:tc>
          <w:tcPr>
            <w:tcW w:w="1018" w:type="dxa"/>
          </w:tcPr>
          <w:p w:rsidR="00F54CD9" w:rsidRPr="00EE2AE7" w:rsidRDefault="00F54CD9" w:rsidP="003967B2">
            <w:pPr>
              <w:spacing w:before="60" w:after="60" w:line="276" w:lineRule="auto"/>
              <w:jc w:val="center"/>
              <w:rPr>
                <w:b/>
                <w:sz w:val="32"/>
              </w:rPr>
            </w:pPr>
            <w:r w:rsidRPr="00EE2AE7">
              <w:rPr>
                <w:b/>
                <w:sz w:val="32"/>
              </w:rPr>
              <w:t>2014</w:t>
            </w:r>
          </w:p>
        </w:tc>
      </w:tr>
      <w:tr w:rsidR="00F54CD9" w:rsidRPr="00EE2AE7" w:rsidTr="003967B2">
        <w:trPr>
          <w:cantSplit/>
          <w:jc w:val="center"/>
        </w:trPr>
        <w:tc>
          <w:tcPr>
            <w:tcW w:w="3364" w:type="dxa"/>
            <w:vAlign w:val="bottom"/>
          </w:tcPr>
          <w:p w:rsidR="00F54CD9" w:rsidRPr="00EE2AE7" w:rsidRDefault="00F54CD9" w:rsidP="003967B2">
            <w:pPr>
              <w:spacing w:line="276" w:lineRule="auto"/>
              <w:rPr>
                <w:sz w:val="32"/>
              </w:rPr>
            </w:pPr>
            <w:r w:rsidRPr="00EE2AE7">
              <w:rPr>
                <w:sz w:val="32"/>
              </w:rPr>
              <w:t>Российская Фед</w:t>
            </w:r>
            <w:r w:rsidRPr="00EE2AE7">
              <w:rPr>
                <w:sz w:val="32"/>
              </w:rPr>
              <w:t>е</w:t>
            </w:r>
            <w:r w:rsidRPr="00EE2AE7">
              <w:rPr>
                <w:sz w:val="32"/>
              </w:rPr>
              <w:t>рация</w:t>
            </w:r>
          </w:p>
        </w:tc>
        <w:tc>
          <w:tcPr>
            <w:tcW w:w="1015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5242</w:t>
            </w:r>
          </w:p>
        </w:tc>
        <w:tc>
          <w:tcPr>
            <w:tcW w:w="1018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5544</w:t>
            </w:r>
          </w:p>
        </w:tc>
        <w:tc>
          <w:tcPr>
            <w:tcW w:w="1018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4922</w:t>
            </w:r>
          </w:p>
        </w:tc>
        <w:tc>
          <w:tcPr>
            <w:tcW w:w="1018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4131</w:t>
            </w:r>
          </w:p>
        </w:tc>
        <w:tc>
          <w:tcPr>
            <w:tcW w:w="1018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4137</w:t>
            </w:r>
          </w:p>
        </w:tc>
        <w:tc>
          <w:tcPr>
            <w:tcW w:w="1018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3889</w:t>
            </w:r>
          </w:p>
        </w:tc>
      </w:tr>
      <w:tr w:rsidR="00F54CD9" w:rsidRPr="00EE2AE7" w:rsidTr="003967B2">
        <w:trPr>
          <w:cantSplit/>
          <w:jc w:val="center"/>
        </w:trPr>
        <w:tc>
          <w:tcPr>
            <w:tcW w:w="3364" w:type="dxa"/>
          </w:tcPr>
          <w:p w:rsidR="00F54CD9" w:rsidRPr="00EE2AE7" w:rsidRDefault="00F54CD9" w:rsidP="003967B2">
            <w:pPr>
              <w:spacing w:line="276" w:lineRule="auto"/>
              <w:rPr>
                <w:sz w:val="32"/>
              </w:rPr>
            </w:pPr>
            <w:r w:rsidRPr="00EE2AE7">
              <w:rPr>
                <w:sz w:val="32"/>
              </w:rPr>
              <w:t>Уральский федеральный округ</w:t>
            </w:r>
          </w:p>
        </w:tc>
        <w:tc>
          <w:tcPr>
            <w:tcW w:w="1015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431</w:t>
            </w:r>
          </w:p>
        </w:tc>
        <w:tc>
          <w:tcPr>
            <w:tcW w:w="1018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519</w:t>
            </w:r>
          </w:p>
        </w:tc>
        <w:tc>
          <w:tcPr>
            <w:tcW w:w="1018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447</w:t>
            </w:r>
          </w:p>
        </w:tc>
        <w:tc>
          <w:tcPr>
            <w:tcW w:w="1018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392</w:t>
            </w:r>
          </w:p>
        </w:tc>
        <w:tc>
          <w:tcPr>
            <w:tcW w:w="1018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373</w:t>
            </w:r>
          </w:p>
        </w:tc>
        <w:tc>
          <w:tcPr>
            <w:tcW w:w="1018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375</w:t>
            </w:r>
          </w:p>
        </w:tc>
      </w:tr>
      <w:tr w:rsidR="00F54CD9" w:rsidRPr="00EE2AE7" w:rsidTr="003967B2">
        <w:trPr>
          <w:cantSplit/>
          <w:jc w:val="center"/>
        </w:trPr>
        <w:tc>
          <w:tcPr>
            <w:tcW w:w="3364" w:type="dxa"/>
            <w:vAlign w:val="bottom"/>
          </w:tcPr>
          <w:p w:rsidR="00F54CD9" w:rsidRPr="00EE2AE7" w:rsidRDefault="00F54CD9" w:rsidP="003967B2">
            <w:pPr>
              <w:spacing w:line="276" w:lineRule="auto"/>
              <w:rPr>
                <w:sz w:val="32"/>
              </w:rPr>
            </w:pPr>
            <w:r w:rsidRPr="00EE2AE7">
              <w:rPr>
                <w:sz w:val="32"/>
              </w:rPr>
              <w:t>Курганская область</w:t>
            </w:r>
          </w:p>
        </w:tc>
        <w:tc>
          <w:tcPr>
            <w:tcW w:w="1015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55</w:t>
            </w:r>
          </w:p>
        </w:tc>
        <w:tc>
          <w:tcPr>
            <w:tcW w:w="1018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55</w:t>
            </w:r>
          </w:p>
        </w:tc>
        <w:tc>
          <w:tcPr>
            <w:tcW w:w="1018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44</w:t>
            </w:r>
          </w:p>
        </w:tc>
        <w:tc>
          <w:tcPr>
            <w:tcW w:w="1018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38</w:t>
            </w:r>
          </w:p>
        </w:tc>
        <w:tc>
          <w:tcPr>
            <w:tcW w:w="1018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33</w:t>
            </w:r>
          </w:p>
        </w:tc>
        <w:tc>
          <w:tcPr>
            <w:tcW w:w="1018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30</w:t>
            </w:r>
          </w:p>
        </w:tc>
      </w:tr>
      <w:tr w:rsidR="00F54CD9" w:rsidRPr="00EE2AE7" w:rsidTr="003967B2">
        <w:trPr>
          <w:cantSplit/>
          <w:jc w:val="center"/>
        </w:trPr>
        <w:tc>
          <w:tcPr>
            <w:tcW w:w="3364" w:type="dxa"/>
            <w:vAlign w:val="bottom"/>
          </w:tcPr>
          <w:p w:rsidR="00F54CD9" w:rsidRPr="00EE2AE7" w:rsidRDefault="00F54CD9" w:rsidP="003967B2">
            <w:pPr>
              <w:spacing w:line="276" w:lineRule="auto"/>
              <w:rPr>
                <w:sz w:val="32"/>
              </w:rPr>
            </w:pPr>
            <w:r w:rsidRPr="00EE2AE7">
              <w:rPr>
                <w:sz w:val="32"/>
              </w:rPr>
              <w:t xml:space="preserve">Свердловская область </w:t>
            </w:r>
          </w:p>
        </w:tc>
        <w:tc>
          <w:tcPr>
            <w:tcW w:w="1015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159</w:t>
            </w:r>
          </w:p>
        </w:tc>
        <w:tc>
          <w:tcPr>
            <w:tcW w:w="1018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194</w:t>
            </w:r>
          </w:p>
        </w:tc>
        <w:tc>
          <w:tcPr>
            <w:tcW w:w="1018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167</w:t>
            </w:r>
          </w:p>
        </w:tc>
        <w:tc>
          <w:tcPr>
            <w:tcW w:w="1018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133</w:t>
            </w:r>
          </w:p>
        </w:tc>
        <w:tc>
          <w:tcPr>
            <w:tcW w:w="1018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136</w:t>
            </w:r>
          </w:p>
        </w:tc>
        <w:tc>
          <w:tcPr>
            <w:tcW w:w="1018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138</w:t>
            </w:r>
          </w:p>
        </w:tc>
      </w:tr>
      <w:tr w:rsidR="00F54CD9" w:rsidRPr="00EE2AE7" w:rsidTr="003967B2">
        <w:trPr>
          <w:cantSplit/>
          <w:jc w:val="center"/>
        </w:trPr>
        <w:tc>
          <w:tcPr>
            <w:tcW w:w="3364" w:type="dxa"/>
            <w:vAlign w:val="bottom"/>
          </w:tcPr>
          <w:p w:rsidR="00F54CD9" w:rsidRPr="00EE2AE7" w:rsidRDefault="00F54CD9" w:rsidP="003967B2">
            <w:pPr>
              <w:spacing w:line="276" w:lineRule="auto"/>
              <w:rPr>
                <w:sz w:val="32"/>
              </w:rPr>
            </w:pPr>
            <w:r w:rsidRPr="00EE2AE7">
              <w:rPr>
                <w:sz w:val="32"/>
              </w:rPr>
              <w:lastRenderedPageBreak/>
              <w:t>Тюменская область</w:t>
            </w:r>
          </w:p>
        </w:tc>
        <w:tc>
          <w:tcPr>
            <w:tcW w:w="1015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122</w:t>
            </w:r>
          </w:p>
        </w:tc>
        <w:tc>
          <w:tcPr>
            <w:tcW w:w="1018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130</w:t>
            </w:r>
          </w:p>
        </w:tc>
        <w:tc>
          <w:tcPr>
            <w:tcW w:w="1018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111</w:t>
            </w:r>
          </w:p>
        </w:tc>
        <w:tc>
          <w:tcPr>
            <w:tcW w:w="1018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101</w:t>
            </w:r>
          </w:p>
        </w:tc>
        <w:tc>
          <w:tcPr>
            <w:tcW w:w="1018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90</w:t>
            </w:r>
          </w:p>
        </w:tc>
        <w:tc>
          <w:tcPr>
            <w:tcW w:w="1018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91</w:t>
            </w:r>
          </w:p>
        </w:tc>
      </w:tr>
      <w:tr w:rsidR="00F54CD9" w:rsidRPr="00EE2AE7" w:rsidTr="003967B2">
        <w:trPr>
          <w:cantSplit/>
          <w:jc w:val="center"/>
        </w:trPr>
        <w:tc>
          <w:tcPr>
            <w:tcW w:w="3364" w:type="dxa"/>
            <w:vAlign w:val="bottom"/>
          </w:tcPr>
          <w:p w:rsidR="00F54CD9" w:rsidRPr="00EE2AE7" w:rsidRDefault="00F54CD9" w:rsidP="003967B2">
            <w:pPr>
              <w:spacing w:line="276" w:lineRule="auto"/>
              <w:rPr>
                <w:sz w:val="32"/>
              </w:rPr>
            </w:pPr>
            <w:r w:rsidRPr="00EE2AE7">
              <w:rPr>
                <w:sz w:val="32"/>
              </w:rPr>
              <w:t>Челябинская область</w:t>
            </w:r>
          </w:p>
        </w:tc>
        <w:tc>
          <w:tcPr>
            <w:tcW w:w="1015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95</w:t>
            </w:r>
          </w:p>
        </w:tc>
        <w:tc>
          <w:tcPr>
            <w:tcW w:w="1018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140</w:t>
            </w:r>
          </w:p>
        </w:tc>
        <w:tc>
          <w:tcPr>
            <w:tcW w:w="1018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124</w:t>
            </w:r>
          </w:p>
        </w:tc>
        <w:tc>
          <w:tcPr>
            <w:tcW w:w="1018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120</w:t>
            </w:r>
          </w:p>
        </w:tc>
        <w:tc>
          <w:tcPr>
            <w:tcW w:w="1018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113</w:t>
            </w:r>
          </w:p>
        </w:tc>
        <w:tc>
          <w:tcPr>
            <w:tcW w:w="1018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sz w:val="32"/>
              </w:rPr>
            </w:pPr>
            <w:r w:rsidRPr="00EE2AE7">
              <w:rPr>
                <w:sz w:val="32"/>
              </w:rPr>
              <w:t>116</w:t>
            </w:r>
          </w:p>
        </w:tc>
      </w:tr>
    </w:tbl>
    <w:p w:rsidR="00F54CD9" w:rsidRPr="00EE2AE7" w:rsidRDefault="00F54CD9" w:rsidP="00F54CD9">
      <w:pPr>
        <w:spacing w:before="120" w:line="276" w:lineRule="auto"/>
        <w:rPr>
          <w:spacing w:val="-2"/>
          <w:sz w:val="32"/>
        </w:rPr>
      </w:pPr>
      <w:r w:rsidRPr="00EE2AE7">
        <w:rPr>
          <w:spacing w:val="-2"/>
        </w:rPr>
        <w:t>Регионы России. Социально-экономические показатели. 2015: стат. сб. / Росстат. М., 2015. С. 150–151</w:t>
      </w:r>
    </w:p>
    <w:p w:rsidR="00F54CD9" w:rsidRPr="00EE2AE7" w:rsidRDefault="00F54CD9" w:rsidP="00F54CD9">
      <w:pPr>
        <w:keepNext/>
        <w:keepLines/>
        <w:spacing w:line="276" w:lineRule="auto"/>
        <w:jc w:val="right"/>
        <w:rPr>
          <w:i/>
          <w:sz w:val="28"/>
        </w:rPr>
      </w:pPr>
      <w:r w:rsidRPr="00EE2AE7">
        <w:rPr>
          <w:i/>
          <w:sz w:val="28"/>
        </w:rPr>
        <w:t>Таблица 4</w:t>
      </w:r>
    </w:p>
    <w:p w:rsidR="00F54CD9" w:rsidRPr="00EE2AE7" w:rsidRDefault="00F54CD9" w:rsidP="00F54CD9">
      <w:pPr>
        <w:keepNext/>
        <w:keepLines/>
        <w:jc w:val="center"/>
        <w:rPr>
          <w:sz w:val="32"/>
        </w:rPr>
      </w:pPr>
      <w:r w:rsidRPr="00EE2AE7">
        <w:rPr>
          <w:sz w:val="32"/>
        </w:rPr>
        <w:t>Динамика реальных доходов населения</w:t>
      </w:r>
    </w:p>
    <w:p w:rsidR="00F54CD9" w:rsidRPr="00EE2AE7" w:rsidRDefault="00F54CD9" w:rsidP="00F54CD9">
      <w:pPr>
        <w:keepNext/>
        <w:keepLines/>
        <w:spacing w:after="120"/>
        <w:jc w:val="center"/>
        <w:rPr>
          <w:sz w:val="32"/>
        </w:rPr>
      </w:pPr>
      <w:r w:rsidRPr="00EE2AE7">
        <w:rPr>
          <w:sz w:val="32"/>
        </w:rPr>
        <w:t>(в процентах к предыдущему году)</w:t>
      </w:r>
    </w:p>
    <w:tbl>
      <w:tblPr>
        <w:tblW w:w="5000" w:type="pct"/>
        <w:jc w:val="center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4391"/>
        <w:gridCol w:w="1124"/>
        <w:gridCol w:w="1125"/>
        <w:gridCol w:w="1125"/>
        <w:gridCol w:w="1123"/>
        <w:gridCol w:w="1125"/>
        <w:gridCol w:w="1125"/>
      </w:tblGrid>
      <w:tr w:rsidR="00F54CD9" w:rsidRPr="00EE2AE7" w:rsidTr="003967B2">
        <w:trPr>
          <w:cantSplit/>
          <w:jc w:val="center"/>
        </w:trPr>
        <w:tc>
          <w:tcPr>
            <w:tcW w:w="3734" w:type="dxa"/>
          </w:tcPr>
          <w:p w:rsidR="00F54CD9" w:rsidRPr="00EE2AE7" w:rsidRDefault="00F54CD9" w:rsidP="003967B2">
            <w:pPr>
              <w:spacing w:before="60" w:after="60" w:line="276" w:lineRule="auto"/>
              <w:jc w:val="center"/>
              <w:rPr>
                <w:b/>
                <w:sz w:val="32"/>
              </w:rPr>
            </w:pPr>
          </w:p>
        </w:tc>
        <w:tc>
          <w:tcPr>
            <w:tcW w:w="956" w:type="dxa"/>
          </w:tcPr>
          <w:p w:rsidR="00F54CD9" w:rsidRPr="00EE2AE7" w:rsidRDefault="00F54CD9" w:rsidP="003967B2">
            <w:pPr>
              <w:spacing w:before="60" w:after="60" w:line="276" w:lineRule="auto"/>
              <w:jc w:val="center"/>
              <w:rPr>
                <w:b/>
                <w:sz w:val="32"/>
              </w:rPr>
            </w:pPr>
            <w:r w:rsidRPr="00EE2AE7">
              <w:rPr>
                <w:b/>
                <w:sz w:val="32"/>
              </w:rPr>
              <w:t>2005</w:t>
            </w:r>
          </w:p>
        </w:tc>
        <w:tc>
          <w:tcPr>
            <w:tcW w:w="956" w:type="dxa"/>
          </w:tcPr>
          <w:p w:rsidR="00F54CD9" w:rsidRPr="00EE2AE7" w:rsidRDefault="00F54CD9" w:rsidP="003967B2">
            <w:pPr>
              <w:spacing w:before="60" w:after="60" w:line="276" w:lineRule="auto"/>
              <w:jc w:val="center"/>
              <w:rPr>
                <w:b/>
                <w:sz w:val="32"/>
              </w:rPr>
            </w:pPr>
            <w:r w:rsidRPr="00EE2AE7">
              <w:rPr>
                <w:b/>
                <w:sz w:val="32"/>
              </w:rPr>
              <w:t>2010</w:t>
            </w:r>
          </w:p>
        </w:tc>
        <w:tc>
          <w:tcPr>
            <w:tcW w:w="956" w:type="dxa"/>
          </w:tcPr>
          <w:p w:rsidR="00F54CD9" w:rsidRPr="00EE2AE7" w:rsidRDefault="00F54CD9" w:rsidP="003967B2">
            <w:pPr>
              <w:spacing w:before="60" w:after="60" w:line="276" w:lineRule="auto"/>
              <w:jc w:val="center"/>
              <w:rPr>
                <w:b/>
                <w:sz w:val="32"/>
              </w:rPr>
            </w:pPr>
            <w:r w:rsidRPr="00EE2AE7">
              <w:rPr>
                <w:b/>
                <w:sz w:val="32"/>
              </w:rPr>
              <w:t>2011</w:t>
            </w:r>
          </w:p>
        </w:tc>
        <w:tc>
          <w:tcPr>
            <w:tcW w:w="955" w:type="dxa"/>
          </w:tcPr>
          <w:p w:rsidR="00F54CD9" w:rsidRPr="00EE2AE7" w:rsidRDefault="00F54CD9" w:rsidP="003967B2">
            <w:pPr>
              <w:spacing w:before="60" w:after="60" w:line="276" w:lineRule="auto"/>
              <w:jc w:val="center"/>
              <w:rPr>
                <w:b/>
                <w:sz w:val="32"/>
              </w:rPr>
            </w:pPr>
            <w:r w:rsidRPr="00EE2AE7">
              <w:rPr>
                <w:b/>
                <w:sz w:val="32"/>
              </w:rPr>
              <w:t>2012</w:t>
            </w:r>
          </w:p>
        </w:tc>
        <w:tc>
          <w:tcPr>
            <w:tcW w:w="956" w:type="dxa"/>
          </w:tcPr>
          <w:p w:rsidR="00F54CD9" w:rsidRPr="00EE2AE7" w:rsidRDefault="00F54CD9" w:rsidP="003967B2">
            <w:pPr>
              <w:spacing w:before="60" w:after="60" w:line="276" w:lineRule="auto"/>
              <w:jc w:val="center"/>
              <w:rPr>
                <w:b/>
                <w:sz w:val="32"/>
              </w:rPr>
            </w:pPr>
            <w:r w:rsidRPr="00EE2AE7">
              <w:rPr>
                <w:b/>
                <w:sz w:val="32"/>
              </w:rPr>
              <w:t>2013</w:t>
            </w:r>
          </w:p>
        </w:tc>
        <w:tc>
          <w:tcPr>
            <w:tcW w:w="956" w:type="dxa"/>
          </w:tcPr>
          <w:p w:rsidR="00F54CD9" w:rsidRPr="00EE2AE7" w:rsidRDefault="00F54CD9" w:rsidP="003967B2">
            <w:pPr>
              <w:spacing w:before="60" w:after="60" w:line="276" w:lineRule="auto"/>
              <w:jc w:val="center"/>
              <w:rPr>
                <w:b/>
                <w:sz w:val="32"/>
              </w:rPr>
            </w:pPr>
            <w:r w:rsidRPr="00EE2AE7">
              <w:rPr>
                <w:b/>
                <w:sz w:val="32"/>
              </w:rPr>
              <w:t>2014</w:t>
            </w:r>
          </w:p>
        </w:tc>
      </w:tr>
      <w:tr w:rsidR="00F54CD9" w:rsidRPr="00EE2AE7" w:rsidTr="003967B2">
        <w:trPr>
          <w:cantSplit/>
          <w:jc w:val="center"/>
        </w:trPr>
        <w:tc>
          <w:tcPr>
            <w:tcW w:w="3734" w:type="dxa"/>
            <w:vAlign w:val="bottom"/>
          </w:tcPr>
          <w:p w:rsidR="00F54CD9" w:rsidRPr="00EE2AE7" w:rsidRDefault="00F54CD9" w:rsidP="003967B2">
            <w:pPr>
              <w:spacing w:line="276" w:lineRule="auto"/>
              <w:rPr>
                <w:bCs/>
                <w:iCs/>
                <w:sz w:val="32"/>
              </w:rPr>
            </w:pPr>
            <w:r w:rsidRPr="00EE2AE7">
              <w:rPr>
                <w:bCs/>
                <w:iCs/>
                <w:sz w:val="32"/>
              </w:rPr>
              <w:t>Российская Федерация</w:t>
            </w:r>
          </w:p>
        </w:tc>
        <w:tc>
          <w:tcPr>
            <w:tcW w:w="956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111,7</w:t>
            </w:r>
          </w:p>
        </w:tc>
        <w:tc>
          <w:tcPr>
            <w:tcW w:w="956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105,4</w:t>
            </w:r>
          </w:p>
        </w:tc>
        <w:tc>
          <w:tcPr>
            <w:tcW w:w="956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101,2</w:t>
            </w:r>
          </w:p>
        </w:tc>
        <w:tc>
          <w:tcPr>
            <w:tcW w:w="955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105,8</w:t>
            </w:r>
          </w:p>
        </w:tc>
        <w:tc>
          <w:tcPr>
            <w:tcW w:w="956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104,8</w:t>
            </w:r>
          </w:p>
        </w:tc>
        <w:tc>
          <w:tcPr>
            <w:tcW w:w="956" w:type="dxa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99,5</w:t>
            </w:r>
          </w:p>
        </w:tc>
      </w:tr>
      <w:tr w:rsidR="00F54CD9" w:rsidRPr="00EE2AE7" w:rsidTr="003967B2">
        <w:trPr>
          <w:cantSplit/>
          <w:jc w:val="center"/>
        </w:trPr>
        <w:tc>
          <w:tcPr>
            <w:tcW w:w="3734" w:type="dxa"/>
            <w:vAlign w:val="bottom"/>
          </w:tcPr>
          <w:p w:rsidR="00F54CD9" w:rsidRPr="00EE2AE7" w:rsidRDefault="00F54CD9" w:rsidP="003967B2">
            <w:pPr>
              <w:spacing w:line="276" w:lineRule="auto"/>
              <w:rPr>
                <w:bCs/>
                <w:iCs/>
                <w:sz w:val="32"/>
              </w:rPr>
            </w:pPr>
            <w:r w:rsidRPr="00EE2AE7">
              <w:rPr>
                <w:bCs/>
                <w:iCs/>
                <w:sz w:val="32"/>
              </w:rPr>
              <w:t>Уральский фед</w:t>
            </w:r>
            <w:r w:rsidRPr="00EE2AE7">
              <w:rPr>
                <w:bCs/>
                <w:iCs/>
                <w:sz w:val="32"/>
              </w:rPr>
              <w:t>е</w:t>
            </w:r>
            <w:r w:rsidRPr="00EE2AE7">
              <w:rPr>
                <w:bCs/>
                <w:iCs/>
                <w:sz w:val="32"/>
              </w:rPr>
              <w:t>ральный округ</w:t>
            </w:r>
          </w:p>
        </w:tc>
        <w:tc>
          <w:tcPr>
            <w:tcW w:w="956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114,5</w:t>
            </w:r>
          </w:p>
        </w:tc>
        <w:tc>
          <w:tcPr>
            <w:tcW w:w="956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101,3</w:t>
            </w:r>
          </w:p>
        </w:tc>
        <w:tc>
          <w:tcPr>
            <w:tcW w:w="956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100,7</w:t>
            </w:r>
          </w:p>
        </w:tc>
        <w:tc>
          <w:tcPr>
            <w:tcW w:w="955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105,0</w:t>
            </w:r>
          </w:p>
        </w:tc>
        <w:tc>
          <w:tcPr>
            <w:tcW w:w="956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103,8</w:t>
            </w:r>
          </w:p>
        </w:tc>
        <w:tc>
          <w:tcPr>
            <w:tcW w:w="956" w:type="dxa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98,4</w:t>
            </w:r>
          </w:p>
        </w:tc>
      </w:tr>
      <w:tr w:rsidR="00F54CD9" w:rsidRPr="00EE2AE7" w:rsidTr="003967B2">
        <w:trPr>
          <w:cantSplit/>
          <w:jc w:val="center"/>
        </w:trPr>
        <w:tc>
          <w:tcPr>
            <w:tcW w:w="3734" w:type="dxa"/>
            <w:vAlign w:val="bottom"/>
          </w:tcPr>
          <w:p w:rsidR="00F54CD9" w:rsidRPr="00EE2AE7" w:rsidRDefault="00F54CD9" w:rsidP="003967B2">
            <w:pPr>
              <w:spacing w:line="276" w:lineRule="auto"/>
              <w:rPr>
                <w:bCs/>
                <w:iCs/>
                <w:sz w:val="32"/>
              </w:rPr>
            </w:pPr>
            <w:r w:rsidRPr="00EE2AE7">
              <w:rPr>
                <w:bCs/>
                <w:iCs/>
                <w:sz w:val="32"/>
              </w:rPr>
              <w:t>Курганская область</w:t>
            </w:r>
          </w:p>
        </w:tc>
        <w:tc>
          <w:tcPr>
            <w:tcW w:w="956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108,4</w:t>
            </w:r>
          </w:p>
        </w:tc>
        <w:tc>
          <w:tcPr>
            <w:tcW w:w="956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102,2</w:t>
            </w:r>
          </w:p>
        </w:tc>
        <w:tc>
          <w:tcPr>
            <w:tcW w:w="956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95,6</w:t>
            </w:r>
          </w:p>
        </w:tc>
        <w:tc>
          <w:tcPr>
            <w:tcW w:w="955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104,2</w:t>
            </w:r>
          </w:p>
        </w:tc>
        <w:tc>
          <w:tcPr>
            <w:tcW w:w="956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101,0</w:t>
            </w:r>
          </w:p>
        </w:tc>
        <w:tc>
          <w:tcPr>
            <w:tcW w:w="956" w:type="dxa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98,4</w:t>
            </w:r>
          </w:p>
        </w:tc>
      </w:tr>
      <w:tr w:rsidR="00F54CD9" w:rsidRPr="00EE2AE7" w:rsidTr="003967B2">
        <w:trPr>
          <w:cantSplit/>
          <w:jc w:val="center"/>
        </w:trPr>
        <w:tc>
          <w:tcPr>
            <w:tcW w:w="3734" w:type="dxa"/>
            <w:vAlign w:val="bottom"/>
          </w:tcPr>
          <w:p w:rsidR="00F54CD9" w:rsidRPr="00EE2AE7" w:rsidRDefault="00F54CD9" w:rsidP="003967B2">
            <w:pPr>
              <w:spacing w:line="276" w:lineRule="auto"/>
              <w:rPr>
                <w:bCs/>
                <w:iCs/>
                <w:sz w:val="32"/>
              </w:rPr>
            </w:pPr>
            <w:r w:rsidRPr="00EE2AE7">
              <w:rPr>
                <w:bCs/>
                <w:iCs/>
                <w:sz w:val="32"/>
              </w:rPr>
              <w:t xml:space="preserve">Свердловская область </w:t>
            </w:r>
          </w:p>
        </w:tc>
        <w:tc>
          <w:tcPr>
            <w:tcW w:w="956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117,0</w:t>
            </w:r>
          </w:p>
        </w:tc>
        <w:tc>
          <w:tcPr>
            <w:tcW w:w="956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104,4</w:t>
            </w:r>
          </w:p>
        </w:tc>
        <w:tc>
          <w:tcPr>
            <w:tcW w:w="956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102,6</w:t>
            </w:r>
          </w:p>
        </w:tc>
        <w:tc>
          <w:tcPr>
            <w:tcW w:w="955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105,9</w:t>
            </w:r>
          </w:p>
        </w:tc>
        <w:tc>
          <w:tcPr>
            <w:tcW w:w="956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103,7</w:t>
            </w:r>
          </w:p>
        </w:tc>
        <w:tc>
          <w:tcPr>
            <w:tcW w:w="956" w:type="dxa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96,2</w:t>
            </w:r>
          </w:p>
        </w:tc>
      </w:tr>
      <w:tr w:rsidR="00F54CD9" w:rsidRPr="00EE2AE7" w:rsidTr="003967B2">
        <w:trPr>
          <w:cantSplit/>
          <w:jc w:val="center"/>
        </w:trPr>
        <w:tc>
          <w:tcPr>
            <w:tcW w:w="3734" w:type="dxa"/>
            <w:vAlign w:val="bottom"/>
          </w:tcPr>
          <w:p w:rsidR="00F54CD9" w:rsidRPr="00EE2AE7" w:rsidRDefault="00F54CD9" w:rsidP="003967B2">
            <w:pPr>
              <w:spacing w:line="276" w:lineRule="auto"/>
              <w:rPr>
                <w:bCs/>
                <w:iCs/>
                <w:sz w:val="32"/>
              </w:rPr>
            </w:pPr>
            <w:r w:rsidRPr="00EE2AE7">
              <w:rPr>
                <w:bCs/>
                <w:iCs/>
                <w:sz w:val="32"/>
              </w:rPr>
              <w:t>Тюменская область</w:t>
            </w:r>
          </w:p>
        </w:tc>
        <w:tc>
          <w:tcPr>
            <w:tcW w:w="956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110,2</w:t>
            </w:r>
          </w:p>
        </w:tc>
        <w:tc>
          <w:tcPr>
            <w:tcW w:w="956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97,2</w:t>
            </w:r>
          </w:p>
        </w:tc>
        <w:tc>
          <w:tcPr>
            <w:tcW w:w="956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100,8</w:t>
            </w:r>
          </w:p>
        </w:tc>
        <w:tc>
          <w:tcPr>
            <w:tcW w:w="955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106,3</w:t>
            </w:r>
          </w:p>
        </w:tc>
        <w:tc>
          <w:tcPr>
            <w:tcW w:w="956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103,7</w:t>
            </w:r>
          </w:p>
        </w:tc>
        <w:tc>
          <w:tcPr>
            <w:tcW w:w="956" w:type="dxa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100,3</w:t>
            </w:r>
          </w:p>
        </w:tc>
      </w:tr>
      <w:tr w:rsidR="00F54CD9" w:rsidRPr="00EE2AE7" w:rsidTr="003967B2">
        <w:trPr>
          <w:cantSplit/>
          <w:jc w:val="center"/>
        </w:trPr>
        <w:tc>
          <w:tcPr>
            <w:tcW w:w="3734" w:type="dxa"/>
            <w:vAlign w:val="bottom"/>
          </w:tcPr>
          <w:p w:rsidR="00F54CD9" w:rsidRPr="00EE2AE7" w:rsidRDefault="00F54CD9" w:rsidP="003967B2">
            <w:pPr>
              <w:spacing w:line="276" w:lineRule="auto"/>
              <w:rPr>
                <w:bCs/>
                <w:iCs/>
                <w:sz w:val="32"/>
              </w:rPr>
            </w:pPr>
            <w:r w:rsidRPr="00EE2AE7">
              <w:rPr>
                <w:bCs/>
                <w:iCs/>
                <w:sz w:val="32"/>
              </w:rPr>
              <w:t>Челябинская о</w:t>
            </w:r>
            <w:r w:rsidRPr="00EE2AE7">
              <w:rPr>
                <w:bCs/>
                <w:iCs/>
                <w:sz w:val="32"/>
              </w:rPr>
              <w:t>б</w:t>
            </w:r>
            <w:r w:rsidRPr="00EE2AE7">
              <w:rPr>
                <w:bCs/>
                <w:iCs/>
                <w:sz w:val="32"/>
              </w:rPr>
              <w:t>ласть</w:t>
            </w:r>
          </w:p>
        </w:tc>
        <w:tc>
          <w:tcPr>
            <w:tcW w:w="956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119,9</w:t>
            </w:r>
          </w:p>
        </w:tc>
        <w:tc>
          <w:tcPr>
            <w:tcW w:w="956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103,1</w:t>
            </w:r>
          </w:p>
        </w:tc>
        <w:tc>
          <w:tcPr>
            <w:tcW w:w="956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99,1</w:t>
            </w:r>
          </w:p>
        </w:tc>
        <w:tc>
          <w:tcPr>
            <w:tcW w:w="955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101,8</w:t>
            </w:r>
          </w:p>
        </w:tc>
        <w:tc>
          <w:tcPr>
            <w:tcW w:w="956" w:type="dxa"/>
            <w:vAlign w:val="bottom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104,6</w:t>
            </w:r>
          </w:p>
        </w:tc>
        <w:tc>
          <w:tcPr>
            <w:tcW w:w="956" w:type="dxa"/>
          </w:tcPr>
          <w:p w:rsidR="00F54CD9" w:rsidRPr="00EE2AE7" w:rsidRDefault="00F54CD9" w:rsidP="003967B2">
            <w:pPr>
              <w:spacing w:line="276" w:lineRule="auto"/>
              <w:jc w:val="right"/>
              <w:rPr>
                <w:bCs/>
                <w:sz w:val="32"/>
              </w:rPr>
            </w:pPr>
            <w:r w:rsidRPr="00EE2AE7">
              <w:rPr>
                <w:bCs/>
                <w:sz w:val="32"/>
              </w:rPr>
              <w:t>99,0</w:t>
            </w:r>
          </w:p>
        </w:tc>
      </w:tr>
    </w:tbl>
    <w:p w:rsidR="00F54CD9" w:rsidRPr="00EE2AE7" w:rsidRDefault="00F54CD9" w:rsidP="00F54CD9">
      <w:pPr>
        <w:spacing w:before="120" w:line="276" w:lineRule="auto"/>
        <w:rPr>
          <w:spacing w:val="-4"/>
          <w:sz w:val="32"/>
        </w:rPr>
      </w:pPr>
      <w:r w:rsidRPr="00EE2AE7">
        <w:rPr>
          <w:spacing w:val="-4"/>
        </w:rPr>
        <w:t>Регионы России. Социально-экономические показатели. 2015: стат. сб. / Росстат. М., 2015. С. 192–193</w:t>
      </w:r>
    </w:p>
    <w:p w:rsidR="00F54CD9" w:rsidRPr="00565E89" w:rsidRDefault="00F54CD9" w:rsidP="00F54CD9">
      <w:pPr>
        <w:keepNext/>
        <w:keepLines/>
        <w:spacing w:before="240"/>
        <w:jc w:val="right"/>
        <w:rPr>
          <w:i/>
          <w:sz w:val="28"/>
        </w:rPr>
      </w:pPr>
      <w:r w:rsidRPr="00565E89">
        <w:rPr>
          <w:i/>
          <w:sz w:val="28"/>
        </w:rPr>
        <w:lastRenderedPageBreak/>
        <w:t>График 1</w:t>
      </w:r>
    </w:p>
    <w:p w:rsidR="00F54CD9" w:rsidRPr="00565E89" w:rsidRDefault="00F54CD9" w:rsidP="00F54CD9">
      <w:pPr>
        <w:keepNext/>
        <w:keepLines/>
        <w:jc w:val="center"/>
        <w:rPr>
          <w:sz w:val="32"/>
        </w:rPr>
      </w:pPr>
      <w:r w:rsidRPr="00565E89">
        <w:rPr>
          <w:sz w:val="32"/>
        </w:rPr>
        <w:t>Ожидаемая продолжительность жизни при рождении</w:t>
      </w:r>
    </w:p>
    <w:p w:rsidR="00F54CD9" w:rsidRPr="00565E89" w:rsidRDefault="00F54CD9" w:rsidP="00F54CD9">
      <w:pPr>
        <w:keepNext/>
        <w:keepLines/>
        <w:jc w:val="center"/>
        <w:rPr>
          <w:sz w:val="32"/>
        </w:rPr>
      </w:pPr>
      <w:r w:rsidRPr="00565E89">
        <w:rPr>
          <w:sz w:val="32"/>
        </w:rPr>
        <w:t>(число лет)</w:t>
      </w:r>
    </w:p>
    <w:p w:rsidR="00F54CD9" w:rsidRDefault="00DA1D84" w:rsidP="00F54CD9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696075" cy="3324225"/>
            <wp:effectExtent l="19050" t="0" r="9525" b="0"/>
            <wp:docPr id="29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аграмма 1"/>
                    <pic:cNvPicPr>
                      <a:picLocks noChangeArrowheads="1"/>
                    </pic:cNvPicPr>
                  </pic:nvPicPr>
                  <pic:blipFill>
                    <a:blip r:embed="rId6"/>
                    <a:srcRect r="11635" b="-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CD9" w:rsidRPr="00565E89" w:rsidRDefault="00F54CD9" w:rsidP="00F54CD9">
      <w:pPr>
        <w:spacing w:before="120" w:line="276" w:lineRule="auto"/>
        <w:rPr>
          <w:spacing w:val="-4"/>
        </w:rPr>
      </w:pPr>
      <w:r w:rsidRPr="00565E89">
        <w:rPr>
          <w:spacing w:val="-4"/>
        </w:rPr>
        <w:t>Регионы России. Социально-экономические показатели. 2015: стат. сб. / Росстат. М., 2015. С. 54–57</w:t>
      </w:r>
    </w:p>
    <w:p w:rsidR="00F54CD9" w:rsidRDefault="00F54CD9" w:rsidP="00F54CD9"/>
    <w:p w:rsidR="00F54CD9" w:rsidRDefault="00F54CD9" w:rsidP="00F54CD9"/>
    <w:p w:rsidR="00F54CD9" w:rsidRPr="00F0650D" w:rsidRDefault="00F54CD9" w:rsidP="00F54CD9">
      <w:pPr>
        <w:tabs>
          <w:tab w:val="left" w:pos="567"/>
        </w:tabs>
        <w:spacing w:after="120" w:line="276" w:lineRule="auto"/>
        <w:ind w:left="567" w:hanging="567"/>
        <w:rPr>
          <w:b/>
          <w:spacing w:val="6"/>
          <w:kern w:val="2"/>
          <w:sz w:val="28"/>
          <w:szCs w:val="28"/>
        </w:rPr>
      </w:pPr>
      <w:r w:rsidRPr="00F0650D">
        <w:rPr>
          <w:b/>
          <w:spacing w:val="6"/>
          <w:kern w:val="2"/>
          <w:sz w:val="28"/>
          <w:szCs w:val="28"/>
        </w:rPr>
        <w:t xml:space="preserve">8.1. По каждой таблице и графику сформулируйте свои выводы о динамике социально-демографических процессов на основе статистических данных. </w:t>
      </w:r>
    </w:p>
    <w:p w:rsidR="00F54CD9" w:rsidRPr="00F0650D" w:rsidRDefault="00F54CD9" w:rsidP="00F54CD9">
      <w:pPr>
        <w:tabs>
          <w:tab w:val="left" w:pos="567"/>
        </w:tabs>
        <w:spacing w:after="120" w:line="276" w:lineRule="auto"/>
        <w:ind w:left="567" w:hanging="567"/>
        <w:rPr>
          <w:b/>
          <w:spacing w:val="6"/>
          <w:kern w:val="2"/>
          <w:sz w:val="28"/>
          <w:szCs w:val="28"/>
        </w:rPr>
      </w:pPr>
      <w:r w:rsidRPr="00F0650D">
        <w:rPr>
          <w:b/>
          <w:spacing w:val="6"/>
          <w:kern w:val="2"/>
          <w:sz w:val="28"/>
          <w:szCs w:val="28"/>
        </w:rPr>
        <w:t>8.2. Сформулируйте общие выводы и предложите свое объяснение выявленных Вами социально-демографических процессов.</w:t>
      </w:r>
    </w:p>
    <w:p w:rsidR="00F54CD9" w:rsidRDefault="00F54CD9" w:rsidP="00F54CD9">
      <w:pPr>
        <w:rPr>
          <w:b/>
          <w:bCs/>
          <w:sz w:val="28"/>
          <w:szCs w:val="28"/>
        </w:rPr>
      </w:pPr>
    </w:p>
    <w:p w:rsidR="00F54CD9" w:rsidRPr="003F7BAE" w:rsidRDefault="00F54CD9" w:rsidP="00F54CD9">
      <w:pPr>
        <w:keepNext/>
        <w:framePr w:dropCap="drop" w:lines="2" w:hSpace="170" w:wrap="around" w:vAnchor="text" w:hAnchor="text"/>
        <w:spacing w:line="740" w:lineRule="exact"/>
        <w:textAlignment w:val="baseline"/>
        <w:rPr>
          <w:b/>
          <w:bCs/>
          <w:kern w:val="2"/>
          <w:position w:val="-3"/>
          <w:sz w:val="86"/>
          <w:szCs w:val="28"/>
        </w:rPr>
      </w:pPr>
      <w:r w:rsidRPr="003F7BAE">
        <w:rPr>
          <w:b/>
          <w:bCs/>
          <w:kern w:val="2"/>
          <w:position w:val="-3"/>
          <w:sz w:val="86"/>
          <w:szCs w:val="28"/>
        </w:rPr>
        <w:t>9</w:t>
      </w:r>
    </w:p>
    <w:p w:rsidR="00F54CD9" w:rsidRDefault="00F54CD9" w:rsidP="00F54CD9">
      <w:pPr>
        <w:keepNext/>
        <w:spacing w:line="276" w:lineRule="auto"/>
        <w:ind w:left="709"/>
        <w:rPr>
          <w:b/>
          <w:bCs/>
          <w:kern w:val="2"/>
          <w:sz w:val="28"/>
          <w:szCs w:val="28"/>
        </w:rPr>
      </w:pPr>
      <w:r w:rsidRPr="005E3EEF">
        <w:rPr>
          <w:b/>
          <w:bCs/>
          <w:kern w:val="2"/>
          <w:sz w:val="32"/>
          <w:szCs w:val="28"/>
        </w:rPr>
        <w:t>Эссе</w:t>
      </w:r>
      <w:r>
        <w:rPr>
          <w:b/>
          <w:bCs/>
          <w:kern w:val="2"/>
          <w:sz w:val="28"/>
          <w:szCs w:val="28"/>
        </w:rPr>
        <w:t>.</w:t>
      </w:r>
    </w:p>
    <w:p w:rsidR="00F54CD9" w:rsidRDefault="00F54CD9" w:rsidP="00F54CD9">
      <w:pPr>
        <w:keepNext/>
        <w:spacing w:after="120" w:line="276" w:lineRule="auto"/>
        <w:ind w:left="766" w:hanging="142"/>
        <w:rPr>
          <w:b/>
          <w:bCs/>
          <w:kern w:val="2"/>
          <w:sz w:val="28"/>
          <w:szCs w:val="28"/>
        </w:rPr>
      </w:pPr>
      <w:r w:rsidRPr="0066552C">
        <w:rPr>
          <w:bCs/>
          <w:i/>
          <w:kern w:val="2"/>
        </w:rPr>
        <w:t>(По одному баллу за каждый правильный ответ. Максимум – 6 баллов)</w:t>
      </w:r>
    </w:p>
    <w:p w:rsidR="00F54CD9" w:rsidRPr="00565E89" w:rsidRDefault="00F54CD9" w:rsidP="00F54CD9">
      <w:pPr>
        <w:tabs>
          <w:tab w:val="left" w:pos="567"/>
        </w:tabs>
        <w:spacing w:before="240" w:after="120" w:line="276" w:lineRule="auto"/>
        <w:ind w:left="567"/>
        <w:jc w:val="both"/>
        <w:rPr>
          <w:bCs/>
          <w:spacing w:val="6"/>
          <w:kern w:val="2"/>
          <w:sz w:val="28"/>
          <w:szCs w:val="28"/>
        </w:rPr>
      </w:pPr>
      <w:r w:rsidRPr="00565E89">
        <w:rPr>
          <w:bCs/>
          <w:spacing w:val="6"/>
          <w:kern w:val="2"/>
          <w:sz w:val="28"/>
          <w:szCs w:val="28"/>
        </w:rPr>
        <w:t xml:space="preserve">Напишите сочинение-эссе на одну из предложенных ниже тем по вашему выбору. Помните, что вы можете согласиться с высказыванием, ставшим темой вашей работы, но можете не согласиться с ним или согласиться частично. Главное – аргументируйте вашу точку зрения. Жюри при проверке будет руководствоваться оценкой работы по следующим критериям: </w:t>
      </w:r>
    </w:p>
    <w:p w:rsidR="00F54CD9" w:rsidRPr="00565E89" w:rsidRDefault="00F54CD9" w:rsidP="00F54CD9">
      <w:pPr>
        <w:tabs>
          <w:tab w:val="left" w:pos="993"/>
        </w:tabs>
        <w:spacing w:after="120" w:line="276" w:lineRule="auto"/>
        <w:ind w:left="993" w:hanging="426"/>
        <w:jc w:val="both"/>
        <w:rPr>
          <w:spacing w:val="6"/>
          <w:kern w:val="2"/>
          <w:sz w:val="28"/>
          <w:szCs w:val="28"/>
        </w:rPr>
      </w:pPr>
      <w:r w:rsidRPr="00565E89">
        <w:rPr>
          <w:spacing w:val="6"/>
          <w:kern w:val="2"/>
          <w:sz w:val="28"/>
          <w:szCs w:val="28"/>
        </w:rPr>
        <w:t>1.</w:t>
      </w:r>
      <w:r w:rsidRPr="00565E89">
        <w:rPr>
          <w:spacing w:val="6"/>
          <w:kern w:val="2"/>
          <w:sz w:val="28"/>
          <w:szCs w:val="28"/>
        </w:rPr>
        <w:tab/>
        <w:t>Обоснованность выбора темы. (Объясните, почему вы выбрали данную тему: ее значимость для развития одной из базовых наук, отраженных в курсе обществознания; значение для социальной практики; причины вашего личного интереса к данной теме и т.д.).</w:t>
      </w:r>
    </w:p>
    <w:p w:rsidR="00F54CD9" w:rsidRPr="00565E89" w:rsidRDefault="00F54CD9" w:rsidP="00F54CD9">
      <w:pPr>
        <w:tabs>
          <w:tab w:val="left" w:pos="993"/>
        </w:tabs>
        <w:spacing w:after="120" w:line="276" w:lineRule="auto"/>
        <w:ind w:left="993" w:hanging="426"/>
        <w:jc w:val="both"/>
        <w:rPr>
          <w:spacing w:val="6"/>
          <w:kern w:val="2"/>
          <w:sz w:val="28"/>
          <w:szCs w:val="28"/>
        </w:rPr>
      </w:pPr>
      <w:r w:rsidRPr="00565E89">
        <w:rPr>
          <w:spacing w:val="6"/>
          <w:kern w:val="2"/>
          <w:sz w:val="28"/>
          <w:szCs w:val="28"/>
        </w:rPr>
        <w:t>2.</w:t>
      </w:r>
      <w:r w:rsidRPr="00565E89">
        <w:rPr>
          <w:spacing w:val="6"/>
          <w:kern w:val="2"/>
          <w:sz w:val="28"/>
          <w:szCs w:val="28"/>
        </w:rPr>
        <w:tab/>
        <w:t>Раскрытие понимания того, о чем говорит автор высказывания, в чем состоит его позиция.</w:t>
      </w:r>
    </w:p>
    <w:p w:rsidR="00F54CD9" w:rsidRPr="00565E89" w:rsidRDefault="00F54CD9" w:rsidP="00F54CD9">
      <w:pPr>
        <w:tabs>
          <w:tab w:val="left" w:pos="993"/>
        </w:tabs>
        <w:spacing w:after="120" w:line="276" w:lineRule="auto"/>
        <w:ind w:left="993" w:hanging="426"/>
        <w:jc w:val="both"/>
        <w:rPr>
          <w:spacing w:val="6"/>
          <w:kern w:val="2"/>
          <w:sz w:val="28"/>
          <w:szCs w:val="28"/>
        </w:rPr>
      </w:pPr>
      <w:r w:rsidRPr="00565E89">
        <w:rPr>
          <w:spacing w:val="6"/>
          <w:kern w:val="2"/>
          <w:sz w:val="28"/>
          <w:szCs w:val="28"/>
        </w:rPr>
        <w:lastRenderedPageBreak/>
        <w:t>3.</w:t>
      </w:r>
      <w:r w:rsidRPr="00565E89">
        <w:rPr>
          <w:spacing w:val="6"/>
          <w:kern w:val="2"/>
          <w:sz w:val="28"/>
          <w:szCs w:val="28"/>
        </w:rPr>
        <w:tab/>
        <w:t>Представление вашей собственной точки зрения при раскрытии темы. (Будет оцениваться суть и умение ее сформулировать).</w:t>
      </w:r>
    </w:p>
    <w:p w:rsidR="00F54CD9" w:rsidRPr="00565E89" w:rsidRDefault="00F54CD9" w:rsidP="00F54CD9">
      <w:pPr>
        <w:tabs>
          <w:tab w:val="left" w:pos="993"/>
        </w:tabs>
        <w:spacing w:after="120" w:line="276" w:lineRule="auto"/>
        <w:ind w:left="993" w:hanging="426"/>
        <w:jc w:val="both"/>
        <w:rPr>
          <w:spacing w:val="6"/>
          <w:kern w:val="2"/>
          <w:sz w:val="28"/>
          <w:szCs w:val="28"/>
        </w:rPr>
      </w:pPr>
      <w:r w:rsidRPr="00565E89">
        <w:rPr>
          <w:spacing w:val="6"/>
          <w:kern w:val="2"/>
          <w:sz w:val="28"/>
          <w:szCs w:val="28"/>
        </w:rPr>
        <w:t>4.</w:t>
      </w:r>
      <w:r w:rsidRPr="00565E89">
        <w:rPr>
          <w:spacing w:val="6"/>
          <w:kern w:val="2"/>
          <w:sz w:val="28"/>
          <w:szCs w:val="28"/>
        </w:rPr>
        <w:tab/>
        <w:t>Определение задач, которые вы ставите перед собой в работе.</w:t>
      </w:r>
    </w:p>
    <w:p w:rsidR="00F54CD9" w:rsidRPr="00565E89" w:rsidRDefault="00F54CD9" w:rsidP="00F54CD9">
      <w:pPr>
        <w:tabs>
          <w:tab w:val="left" w:pos="993"/>
        </w:tabs>
        <w:spacing w:after="120" w:line="276" w:lineRule="auto"/>
        <w:ind w:left="993" w:hanging="426"/>
        <w:jc w:val="both"/>
        <w:rPr>
          <w:spacing w:val="6"/>
          <w:kern w:val="2"/>
          <w:sz w:val="28"/>
          <w:szCs w:val="28"/>
        </w:rPr>
      </w:pPr>
      <w:r w:rsidRPr="00565E89">
        <w:rPr>
          <w:spacing w:val="6"/>
          <w:kern w:val="2"/>
          <w:sz w:val="28"/>
          <w:szCs w:val="28"/>
        </w:rPr>
        <w:t>5.</w:t>
      </w:r>
      <w:r w:rsidRPr="00565E89">
        <w:rPr>
          <w:spacing w:val="6"/>
          <w:kern w:val="2"/>
          <w:sz w:val="28"/>
          <w:szCs w:val="28"/>
        </w:rPr>
        <w:tab/>
        <w:t>Внутреннее смысловое единство, согласованность ключевых тезисов и утверждений, непротиворечивость личностных суждений. (Оценивается качество аргументов, данных в пользу вашей точки зрения).</w:t>
      </w:r>
    </w:p>
    <w:p w:rsidR="00F54CD9" w:rsidRPr="00565E89" w:rsidRDefault="00F54CD9" w:rsidP="00F54CD9">
      <w:pPr>
        <w:tabs>
          <w:tab w:val="left" w:pos="993"/>
        </w:tabs>
        <w:spacing w:after="120" w:line="276" w:lineRule="auto"/>
        <w:ind w:left="993" w:hanging="426"/>
        <w:jc w:val="both"/>
        <w:rPr>
          <w:spacing w:val="6"/>
          <w:kern w:val="2"/>
          <w:sz w:val="28"/>
          <w:szCs w:val="28"/>
        </w:rPr>
      </w:pPr>
      <w:r w:rsidRPr="00565E89">
        <w:rPr>
          <w:spacing w:val="6"/>
          <w:kern w:val="2"/>
          <w:sz w:val="28"/>
          <w:szCs w:val="28"/>
        </w:rPr>
        <w:t>6.</w:t>
      </w:r>
      <w:r w:rsidRPr="00565E89">
        <w:rPr>
          <w:spacing w:val="6"/>
          <w:kern w:val="2"/>
          <w:sz w:val="28"/>
          <w:szCs w:val="28"/>
        </w:rPr>
        <w:tab/>
        <w:t>Раскрытие проблемы на теоретическом уровне (опора на научные теории, владение понятиями курса).</w:t>
      </w:r>
    </w:p>
    <w:p w:rsidR="00F54CD9" w:rsidRPr="00565E89" w:rsidRDefault="00F54CD9" w:rsidP="00F54CD9">
      <w:pPr>
        <w:tabs>
          <w:tab w:val="left" w:pos="993"/>
        </w:tabs>
        <w:spacing w:after="120" w:line="276" w:lineRule="auto"/>
        <w:ind w:left="993" w:hanging="426"/>
        <w:jc w:val="both"/>
        <w:rPr>
          <w:spacing w:val="6"/>
          <w:kern w:val="2"/>
          <w:sz w:val="28"/>
          <w:szCs w:val="28"/>
        </w:rPr>
      </w:pPr>
      <w:r w:rsidRPr="00565E89">
        <w:rPr>
          <w:spacing w:val="6"/>
          <w:kern w:val="2"/>
          <w:sz w:val="28"/>
          <w:szCs w:val="28"/>
        </w:rPr>
        <w:t>7.</w:t>
      </w:r>
      <w:r w:rsidRPr="00565E89">
        <w:rPr>
          <w:spacing w:val="6"/>
          <w:kern w:val="2"/>
          <w:sz w:val="28"/>
          <w:szCs w:val="28"/>
        </w:rPr>
        <w:tab/>
        <w:t>Аргументация своей точки зрения с опорой на факты общественной жизни и личный социальный опыт.</w:t>
      </w:r>
    </w:p>
    <w:p w:rsidR="00F54CD9" w:rsidRPr="00565E89" w:rsidRDefault="00F54CD9" w:rsidP="00F54CD9">
      <w:pPr>
        <w:tabs>
          <w:tab w:val="left" w:pos="993"/>
        </w:tabs>
        <w:spacing w:after="120" w:line="276" w:lineRule="auto"/>
        <w:ind w:left="993" w:hanging="426"/>
        <w:jc w:val="both"/>
        <w:rPr>
          <w:spacing w:val="6"/>
          <w:kern w:val="2"/>
          <w:sz w:val="28"/>
          <w:szCs w:val="28"/>
        </w:rPr>
      </w:pPr>
      <w:r w:rsidRPr="00565E89">
        <w:rPr>
          <w:spacing w:val="6"/>
          <w:kern w:val="2"/>
          <w:sz w:val="28"/>
          <w:szCs w:val="28"/>
        </w:rPr>
        <w:t>8.</w:t>
      </w:r>
      <w:r w:rsidRPr="00565E89">
        <w:rPr>
          <w:spacing w:val="6"/>
          <w:kern w:val="2"/>
          <w:sz w:val="28"/>
          <w:szCs w:val="28"/>
        </w:rPr>
        <w:tab/>
        <w:t>Соответствие между высказываемыми теоретическими положениями и приводимым фактическим материалом (т.е. насколько органично и сообразно соединены пп. 6 и 7, названные выше).</w:t>
      </w:r>
    </w:p>
    <w:p w:rsidR="00F54CD9" w:rsidRPr="00565E89" w:rsidRDefault="00F54CD9" w:rsidP="00F54CD9">
      <w:pPr>
        <w:tabs>
          <w:tab w:val="left" w:pos="993"/>
        </w:tabs>
        <w:spacing w:after="120" w:line="276" w:lineRule="auto"/>
        <w:ind w:left="993" w:hanging="426"/>
        <w:jc w:val="both"/>
        <w:rPr>
          <w:spacing w:val="6"/>
          <w:kern w:val="2"/>
          <w:sz w:val="28"/>
          <w:szCs w:val="28"/>
        </w:rPr>
      </w:pPr>
      <w:r w:rsidRPr="00565E89">
        <w:rPr>
          <w:spacing w:val="6"/>
          <w:kern w:val="2"/>
          <w:sz w:val="28"/>
          <w:szCs w:val="28"/>
        </w:rPr>
        <w:t>9.</w:t>
      </w:r>
      <w:r w:rsidRPr="00565E89">
        <w:rPr>
          <w:spacing w:val="6"/>
          <w:kern w:val="2"/>
          <w:sz w:val="28"/>
          <w:szCs w:val="28"/>
        </w:rPr>
        <w:tab/>
        <w:t>Четкость выводов, их соответствие поставленным автором перед собой задачам (см. п. 4).</w:t>
      </w:r>
    </w:p>
    <w:p w:rsidR="00F54CD9" w:rsidRPr="008A5152" w:rsidRDefault="00F54CD9" w:rsidP="00F54CD9">
      <w:pPr>
        <w:keepNext/>
        <w:tabs>
          <w:tab w:val="left" w:pos="567"/>
        </w:tabs>
        <w:spacing w:before="120" w:after="120" w:line="276" w:lineRule="auto"/>
        <w:ind w:left="567" w:hanging="567"/>
        <w:jc w:val="both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>9.1.</w:t>
      </w:r>
      <w:r>
        <w:rPr>
          <w:b/>
          <w:kern w:val="2"/>
          <w:sz w:val="28"/>
          <w:szCs w:val="28"/>
        </w:rPr>
        <w:tab/>
      </w:r>
      <w:r w:rsidRPr="008A5152">
        <w:rPr>
          <w:b/>
          <w:kern w:val="2"/>
          <w:sz w:val="28"/>
          <w:szCs w:val="28"/>
        </w:rPr>
        <w:t xml:space="preserve">Выберите одно из высказываний, которое станет темой эссе: </w:t>
      </w:r>
    </w:p>
    <w:p w:rsidR="00F54CD9" w:rsidRPr="00F83975" w:rsidRDefault="00F54CD9" w:rsidP="00F54CD9">
      <w:pPr>
        <w:tabs>
          <w:tab w:val="left" w:pos="993"/>
        </w:tabs>
        <w:spacing w:before="120" w:after="240"/>
        <w:ind w:left="993" w:hanging="426"/>
        <w:jc w:val="center"/>
        <w:rPr>
          <w:i/>
          <w:kern w:val="2"/>
          <w:sz w:val="32"/>
          <w:szCs w:val="32"/>
        </w:rPr>
      </w:pPr>
      <w:r w:rsidRPr="00F83975">
        <w:rPr>
          <w:kern w:val="2"/>
          <w:sz w:val="32"/>
          <w:szCs w:val="32"/>
        </w:rPr>
        <w:t>1.</w:t>
      </w:r>
      <w:r w:rsidRPr="00F83975">
        <w:rPr>
          <w:kern w:val="2"/>
          <w:sz w:val="32"/>
          <w:szCs w:val="32"/>
        </w:rPr>
        <w:br/>
        <w:t xml:space="preserve">Устаревают не только ответы, но и вопросы. </w:t>
      </w:r>
      <w:r w:rsidRPr="00F83975">
        <w:rPr>
          <w:kern w:val="2"/>
          <w:sz w:val="32"/>
          <w:szCs w:val="32"/>
        </w:rPr>
        <w:br/>
      </w:r>
      <w:r w:rsidRPr="00F83975">
        <w:rPr>
          <w:i/>
          <w:kern w:val="2"/>
          <w:sz w:val="32"/>
          <w:szCs w:val="32"/>
        </w:rPr>
        <w:t>Эрнест Миллер Хемингуэй, американский писатель (1899–1961)</w:t>
      </w:r>
    </w:p>
    <w:p w:rsidR="00F54CD9" w:rsidRPr="00F83975" w:rsidRDefault="00F54CD9" w:rsidP="00F54CD9">
      <w:pPr>
        <w:tabs>
          <w:tab w:val="left" w:pos="993"/>
        </w:tabs>
        <w:spacing w:before="120" w:after="240"/>
        <w:ind w:left="993" w:hanging="426"/>
        <w:jc w:val="center"/>
        <w:rPr>
          <w:kern w:val="2"/>
          <w:sz w:val="32"/>
          <w:szCs w:val="32"/>
        </w:rPr>
      </w:pPr>
      <w:r w:rsidRPr="00F83975">
        <w:rPr>
          <w:kern w:val="2"/>
          <w:sz w:val="32"/>
          <w:szCs w:val="32"/>
        </w:rPr>
        <w:t>2.</w:t>
      </w:r>
      <w:r w:rsidRPr="00F83975">
        <w:rPr>
          <w:kern w:val="2"/>
          <w:sz w:val="32"/>
          <w:szCs w:val="32"/>
        </w:rPr>
        <w:br/>
        <w:t>Инфляция – единственная форма наказания без законного основания.</w:t>
      </w:r>
      <w:r w:rsidRPr="00F83975">
        <w:rPr>
          <w:kern w:val="2"/>
          <w:sz w:val="32"/>
          <w:szCs w:val="32"/>
        </w:rPr>
        <w:br/>
      </w:r>
      <w:r w:rsidRPr="00F83975">
        <w:rPr>
          <w:i/>
          <w:kern w:val="2"/>
          <w:sz w:val="32"/>
          <w:szCs w:val="32"/>
        </w:rPr>
        <w:t>Милтон Фридман, американский экономист (1912–2006</w:t>
      </w:r>
      <w:r w:rsidRPr="00F83975">
        <w:rPr>
          <w:kern w:val="2"/>
          <w:sz w:val="32"/>
          <w:szCs w:val="32"/>
        </w:rPr>
        <w:t>)</w:t>
      </w:r>
    </w:p>
    <w:p w:rsidR="00F54CD9" w:rsidRPr="00F83975" w:rsidRDefault="00F54CD9" w:rsidP="00F54CD9">
      <w:pPr>
        <w:tabs>
          <w:tab w:val="left" w:pos="993"/>
        </w:tabs>
        <w:spacing w:before="120" w:after="240"/>
        <w:ind w:left="993" w:hanging="426"/>
        <w:jc w:val="center"/>
        <w:rPr>
          <w:kern w:val="2"/>
          <w:sz w:val="32"/>
          <w:szCs w:val="32"/>
        </w:rPr>
      </w:pPr>
      <w:r w:rsidRPr="00F83975">
        <w:rPr>
          <w:kern w:val="2"/>
          <w:sz w:val="32"/>
          <w:szCs w:val="32"/>
        </w:rPr>
        <w:t>3.</w:t>
      </w:r>
      <w:r w:rsidRPr="00F83975">
        <w:rPr>
          <w:kern w:val="2"/>
          <w:sz w:val="32"/>
          <w:szCs w:val="32"/>
        </w:rPr>
        <w:br/>
        <w:t xml:space="preserve">В отрыве от истины совесть – не более чем глупость, она достойна сожаления, но никак не уважения. </w:t>
      </w:r>
      <w:r w:rsidRPr="00F83975">
        <w:rPr>
          <w:kern w:val="2"/>
          <w:sz w:val="32"/>
          <w:szCs w:val="32"/>
        </w:rPr>
        <w:br/>
      </w:r>
      <w:r w:rsidRPr="00F83975">
        <w:rPr>
          <w:i/>
          <w:kern w:val="2"/>
          <w:sz w:val="32"/>
          <w:szCs w:val="32"/>
        </w:rPr>
        <w:t xml:space="preserve">Сэр Уинстон Леонард Спенсер-Черчилль, премьер-министр Великобритании, </w:t>
      </w:r>
      <w:r w:rsidRPr="00F83975">
        <w:rPr>
          <w:i/>
          <w:kern w:val="2"/>
          <w:sz w:val="32"/>
          <w:szCs w:val="32"/>
        </w:rPr>
        <w:br/>
        <w:t>(1874–1965)</w:t>
      </w:r>
    </w:p>
    <w:p w:rsidR="00F54CD9" w:rsidRPr="00F83975" w:rsidRDefault="00F54CD9" w:rsidP="00F54CD9">
      <w:pPr>
        <w:tabs>
          <w:tab w:val="left" w:pos="993"/>
        </w:tabs>
        <w:spacing w:before="120" w:after="240"/>
        <w:ind w:left="993" w:hanging="426"/>
        <w:jc w:val="center"/>
        <w:rPr>
          <w:kern w:val="2"/>
          <w:sz w:val="32"/>
          <w:szCs w:val="32"/>
        </w:rPr>
      </w:pPr>
      <w:r w:rsidRPr="00F83975">
        <w:rPr>
          <w:kern w:val="2"/>
          <w:sz w:val="32"/>
          <w:szCs w:val="32"/>
        </w:rPr>
        <w:t>4.</w:t>
      </w:r>
      <w:r w:rsidRPr="00F83975">
        <w:rPr>
          <w:kern w:val="2"/>
          <w:sz w:val="32"/>
          <w:szCs w:val="32"/>
        </w:rPr>
        <w:br/>
        <w:t xml:space="preserve">Судьба демократии при любой ее форме и развитости зависит от мелкой технической детали – процедуры выборов. Остальное второстепенно. </w:t>
      </w:r>
      <w:r w:rsidRPr="00F83975">
        <w:rPr>
          <w:kern w:val="2"/>
          <w:sz w:val="32"/>
          <w:szCs w:val="32"/>
        </w:rPr>
        <w:br/>
      </w:r>
      <w:r w:rsidRPr="00F83975">
        <w:rPr>
          <w:i/>
          <w:kern w:val="2"/>
          <w:sz w:val="32"/>
          <w:szCs w:val="32"/>
        </w:rPr>
        <w:t>Хосе Ортега-и-Гассет, испанский философ и социолог, (1883–1955)</w:t>
      </w:r>
    </w:p>
    <w:p w:rsidR="00DA1D84" w:rsidRDefault="00DA1D84" w:rsidP="00F54CD9">
      <w:pPr>
        <w:tabs>
          <w:tab w:val="left" w:pos="993"/>
        </w:tabs>
        <w:spacing w:before="120" w:after="240"/>
        <w:ind w:left="993" w:hanging="426"/>
        <w:jc w:val="center"/>
        <w:rPr>
          <w:kern w:val="2"/>
          <w:sz w:val="32"/>
          <w:szCs w:val="32"/>
        </w:rPr>
      </w:pPr>
    </w:p>
    <w:p w:rsidR="00F54CD9" w:rsidRPr="00F83975" w:rsidRDefault="00F54CD9" w:rsidP="00F54CD9">
      <w:pPr>
        <w:tabs>
          <w:tab w:val="left" w:pos="993"/>
        </w:tabs>
        <w:spacing w:before="120" w:after="240"/>
        <w:ind w:left="993" w:hanging="426"/>
        <w:jc w:val="center"/>
        <w:rPr>
          <w:kern w:val="2"/>
          <w:sz w:val="32"/>
          <w:szCs w:val="32"/>
        </w:rPr>
      </w:pPr>
      <w:r w:rsidRPr="00F83975">
        <w:rPr>
          <w:kern w:val="2"/>
          <w:sz w:val="32"/>
          <w:szCs w:val="32"/>
        </w:rPr>
        <w:lastRenderedPageBreak/>
        <w:t>5.</w:t>
      </w:r>
      <w:r w:rsidRPr="00F83975">
        <w:rPr>
          <w:kern w:val="2"/>
          <w:sz w:val="32"/>
          <w:szCs w:val="32"/>
        </w:rPr>
        <w:br/>
        <w:t>Только гуманист может любить людей и ненавидеть их.</w:t>
      </w:r>
      <w:r w:rsidRPr="00F83975">
        <w:rPr>
          <w:kern w:val="2"/>
          <w:sz w:val="32"/>
          <w:szCs w:val="32"/>
        </w:rPr>
        <w:br/>
      </w:r>
      <w:r w:rsidRPr="00F83975">
        <w:rPr>
          <w:i/>
          <w:kern w:val="2"/>
          <w:sz w:val="32"/>
          <w:szCs w:val="32"/>
        </w:rPr>
        <w:t>Конфуций, древний мыслитель и философ Китая (ок. 551 г. до н.э.–479 г. до н.э.)</w:t>
      </w:r>
    </w:p>
    <w:p w:rsidR="00F54CD9" w:rsidRPr="00F83975" w:rsidRDefault="00F54CD9" w:rsidP="00F54CD9">
      <w:pPr>
        <w:tabs>
          <w:tab w:val="left" w:pos="993"/>
        </w:tabs>
        <w:spacing w:before="120" w:after="240"/>
        <w:ind w:left="993" w:hanging="426"/>
        <w:jc w:val="center"/>
        <w:rPr>
          <w:kern w:val="2"/>
          <w:sz w:val="32"/>
          <w:szCs w:val="32"/>
        </w:rPr>
      </w:pPr>
      <w:r w:rsidRPr="00F83975">
        <w:rPr>
          <w:kern w:val="2"/>
          <w:sz w:val="32"/>
          <w:szCs w:val="32"/>
        </w:rPr>
        <w:t>6.</w:t>
      </w:r>
      <w:r w:rsidRPr="00F83975">
        <w:rPr>
          <w:kern w:val="2"/>
          <w:sz w:val="32"/>
          <w:szCs w:val="32"/>
        </w:rPr>
        <w:br/>
        <w:t xml:space="preserve">3нание бывает двух видов. Мы сами знаем предмет – или же знаем, где найти о нем сведения. </w:t>
      </w:r>
      <w:r w:rsidRPr="00F83975">
        <w:rPr>
          <w:kern w:val="2"/>
          <w:sz w:val="32"/>
          <w:szCs w:val="32"/>
        </w:rPr>
        <w:br/>
      </w:r>
      <w:r w:rsidRPr="00F83975">
        <w:rPr>
          <w:i/>
          <w:kern w:val="2"/>
          <w:sz w:val="32"/>
          <w:szCs w:val="32"/>
        </w:rPr>
        <w:t>Бенджамин Франклин, американский политический деятель,  (1706–1790)</w:t>
      </w:r>
    </w:p>
    <w:p w:rsidR="00F54CD9" w:rsidRPr="00F83975" w:rsidRDefault="00F54CD9" w:rsidP="00F54CD9">
      <w:pPr>
        <w:tabs>
          <w:tab w:val="left" w:pos="993"/>
        </w:tabs>
        <w:spacing w:before="120" w:after="240"/>
        <w:ind w:left="993" w:hanging="426"/>
        <w:jc w:val="center"/>
        <w:rPr>
          <w:kern w:val="2"/>
          <w:sz w:val="32"/>
          <w:szCs w:val="32"/>
        </w:rPr>
      </w:pPr>
      <w:r w:rsidRPr="00F83975">
        <w:rPr>
          <w:kern w:val="2"/>
          <w:sz w:val="32"/>
          <w:szCs w:val="32"/>
        </w:rPr>
        <w:t>7.</w:t>
      </w:r>
      <w:r w:rsidRPr="00F83975">
        <w:rPr>
          <w:kern w:val="2"/>
          <w:sz w:val="32"/>
          <w:szCs w:val="32"/>
        </w:rPr>
        <w:br/>
        <w:t>Любовь к родине не знает чужих границ.</w:t>
      </w:r>
      <w:r w:rsidRPr="00F83975">
        <w:rPr>
          <w:kern w:val="2"/>
          <w:sz w:val="32"/>
          <w:szCs w:val="32"/>
        </w:rPr>
        <w:br/>
      </w:r>
      <w:r w:rsidRPr="00F83975">
        <w:rPr>
          <w:i/>
          <w:kern w:val="2"/>
          <w:sz w:val="32"/>
          <w:szCs w:val="32"/>
        </w:rPr>
        <w:t>Станислав Ежи Лец, польский поэт, философ, (1909</w:t>
      </w:r>
      <w:r w:rsidRPr="00F83975">
        <w:rPr>
          <w:i/>
          <w:kern w:val="2"/>
          <w:sz w:val="32"/>
          <w:szCs w:val="32"/>
        </w:rPr>
        <w:softHyphen/>
        <w:t>–1966)</w:t>
      </w:r>
    </w:p>
    <w:p w:rsidR="00F54CD9" w:rsidRPr="00F83975" w:rsidRDefault="00F54CD9" w:rsidP="00F54CD9">
      <w:pPr>
        <w:tabs>
          <w:tab w:val="left" w:pos="993"/>
        </w:tabs>
        <w:spacing w:before="120" w:after="240"/>
        <w:ind w:left="993" w:hanging="426"/>
        <w:jc w:val="center"/>
        <w:rPr>
          <w:kern w:val="2"/>
          <w:sz w:val="32"/>
          <w:szCs w:val="32"/>
        </w:rPr>
      </w:pPr>
      <w:r w:rsidRPr="00F83975">
        <w:rPr>
          <w:kern w:val="2"/>
          <w:sz w:val="32"/>
          <w:szCs w:val="32"/>
        </w:rPr>
        <w:t>8.</w:t>
      </w:r>
      <w:r w:rsidRPr="00F83975">
        <w:rPr>
          <w:kern w:val="2"/>
          <w:sz w:val="32"/>
          <w:szCs w:val="32"/>
        </w:rPr>
        <w:br/>
        <w:t>Если бы брак не был основой семьи, то он так же не являлся бы предметом законодательства, как, например, дружба.</w:t>
      </w:r>
      <w:r w:rsidRPr="00F83975">
        <w:rPr>
          <w:kern w:val="2"/>
          <w:sz w:val="32"/>
          <w:szCs w:val="32"/>
        </w:rPr>
        <w:br/>
      </w:r>
      <w:r w:rsidRPr="00F83975">
        <w:rPr>
          <w:i/>
          <w:kern w:val="2"/>
          <w:sz w:val="32"/>
          <w:szCs w:val="32"/>
        </w:rPr>
        <w:t>К.Маркс, немецкий философ, экономист, общественный деятель, (1818–1883)</w:t>
      </w:r>
    </w:p>
    <w:p w:rsidR="00F54CD9" w:rsidRPr="00F83975" w:rsidRDefault="00F54CD9" w:rsidP="00F54CD9">
      <w:pPr>
        <w:tabs>
          <w:tab w:val="left" w:pos="993"/>
        </w:tabs>
        <w:spacing w:before="120" w:after="240"/>
        <w:ind w:left="993" w:hanging="426"/>
        <w:jc w:val="center"/>
        <w:rPr>
          <w:kern w:val="2"/>
          <w:sz w:val="32"/>
          <w:szCs w:val="32"/>
        </w:rPr>
      </w:pPr>
      <w:r w:rsidRPr="00F83975">
        <w:rPr>
          <w:kern w:val="2"/>
          <w:sz w:val="32"/>
          <w:szCs w:val="32"/>
        </w:rPr>
        <w:t>9.</w:t>
      </w:r>
      <w:r w:rsidRPr="00F83975">
        <w:rPr>
          <w:kern w:val="2"/>
          <w:sz w:val="32"/>
          <w:szCs w:val="32"/>
        </w:rPr>
        <w:br/>
        <w:t>Право есть искусство добра и справедливости.</w:t>
      </w:r>
      <w:r w:rsidRPr="00F83975">
        <w:rPr>
          <w:kern w:val="2"/>
          <w:sz w:val="32"/>
          <w:szCs w:val="32"/>
        </w:rPr>
        <w:br/>
      </w:r>
      <w:r w:rsidRPr="00F83975">
        <w:rPr>
          <w:i/>
          <w:kern w:val="2"/>
          <w:sz w:val="32"/>
          <w:szCs w:val="32"/>
        </w:rPr>
        <w:t>Латинское изречение</w:t>
      </w:r>
    </w:p>
    <w:p w:rsidR="00F54CD9" w:rsidRPr="00F83975" w:rsidRDefault="00F54CD9" w:rsidP="00F54CD9">
      <w:pPr>
        <w:tabs>
          <w:tab w:val="left" w:pos="993"/>
        </w:tabs>
        <w:spacing w:before="120" w:after="240"/>
        <w:ind w:left="993" w:hanging="426"/>
        <w:jc w:val="center"/>
        <w:rPr>
          <w:i/>
          <w:kern w:val="2"/>
          <w:sz w:val="32"/>
          <w:szCs w:val="32"/>
          <w:lang w:val="en-US"/>
        </w:rPr>
      </w:pPr>
      <w:r w:rsidRPr="00F83975">
        <w:rPr>
          <w:kern w:val="2"/>
          <w:sz w:val="32"/>
          <w:szCs w:val="32"/>
        </w:rPr>
        <w:t>10.</w:t>
      </w:r>
      <w:r w:rsidRPr="00F83975">
        <w:rPr>
          <w:kern w:val="2"/>
          <w:sz w:val="32"/>
          <w:szCs w:val="32"/>
        </w:rPr>
        <w:br/>
        <w:t xml:space="preserve">Значение денег заключается, прежде всего, в их способности служить связью между настоящим и будущим. </w:t>
      </w:r>
      <w:r w:rsidRPr="00F83975">
        <w:rPr>
          <w:kern w:val="2"/>
          <w:sz w:val="32"/>
          <w:szCs w:val="32"/>
        </w:rPr>
        <w:br/>
      </w:r>
      <w:r w:rsidRPr="00F83975">
        <w:rPr>
          <w:i/>
          <w:kern w:val="2"/>
          <w:sz w:val="32"/>
          <w:szCs w:val="32"/>
        </w:rPr>
        <w:t>Джон Мейнард Кейнс, английский экономист (1883–1946)</w:t>
      </w:r>
    </w:p>
    <w:sectPr w:rsidR="00F54CD9" w:rsidRPr="00F83975" w:rsidSect="00F54CD9">
      <w:pgSz w:w="11906" w:h="16838"/>
      <w:pgMar w:top="1134" w:right="426" w:bottom="1134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1BC1590"/>
    <w:multiLevelType w:val="hybridMultilevel"/>
    <w:tmpl w:val="4994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7D65BB"/>
    <w:rsid w:val="000215F0"/>
    <w:rsid w:val="00073DFA"/>
    <w:rsid w:val="000D146C"/>
    <w:rsid w:val="000D60D1"/>
    <w:rsid w:val="000E5FE9"/>
    <w:rsid w:val="000F7AA3"/>
    <w:rsid w:val="001925CC"/>
    <w:rsid w:val="001A2660"/>
    <w:rsid w:val="001A3CD4"/>
    <w:rsid w:val="001D2DD1"/>
    <w:rsid w:val="00226319"/>
    <w:rsid w:val="00227046"/>
    <w:rsid w:val="00227EAF"/>
    <w:rsid w:val="00232AF8"/>
    <w:rsid w:val="0023411C"/>
    <w:rsid w:val="00235B6C"/>
    <w:rsid w:val="00251923"/>
    <w:rsid w:val="00251CAE"/>
    <w:rsid w:val="002939AB"/>
    <w:rsid w:val="002E4C77"/>
    <w:rsid w:val="002F2679"/>
    <w:rsid w:val="00303A9F"/>
    <w:rsid w:val="00337C89"/>
    <w:rsid w:val="00384EC1"/>
    <w:rsid w:val="003B7A40"/>
    <w:rsid w:val="003C1C93"/>
    <w:rsid w:val="00402790"/>
    <w:rsid w:val="00424348"/>
    <w:rsid w:val="00434A89"/>
    <w:rsid w:val="0048314C"/>
    <w:rsid w:val="00496004"/>
    <w:rsid w:val="004B3369"/>
    <w:rsid w:val="004C0388"/>
    <w:rsid w:val="004D30F1"/>
    <w:rsid w:val="004F05FF"/>
    <w:rsid w:val="00557F05"/>
    <w:rsid w:val="0056427C"/>
    <w:rsid w:val="00583EB5"/>
    <w:rsid w:val="00585EA5"/>
    <w:rsid w:val="005A4A51"/>
    <w:rsid w:val="005B7035"/>
    <w:rsid w:val="006109ED"/>
    <w:rsid w:val="006C2CBF"/>
    <w:rsid w:val="007753F1"/>
    <w:rsid w:val="00781F65"/>
    <w:rsid w:val="00795B0E"/>
    <w:rsid w:val="00795FDD"/>
    <w:rsid w:val="007C7C5A"/>
    <w:rsid w:val="007D65BB"/>
    <w:rsid w:val="008B0A03"/>
    <w:rsid w:val="008E68CD"/>
    <w:rsid w:val="00932917"/>
    <w:rsid w:val="009364E1"/>
    <w:rsid w:val="00967A23"/>
    <w:rsid w:val="0097105A"/>
    <w:rsid w:val="009E1AB8"/>
    <w:rsid w:val="009E5626"/>
    <w:rsid w:val="00A351DB"/>
    <w:rsid w:val="00A616AF"/>
    <w:rsid w:val="00A91D54"/>
    <w:rsid w:val="00B019E8"/>
    <w:rsid w:val="00B2733E"/>
    <w:rsid w:val="00B60772"/>
    <w:rsid w:val="00B8283A"/>
    <w:rsid w:val="00BB63C6"/>
    <w:rsid w:val="00BC7F58"/>
    <w:rsid w:val="00BD2A48"/>
    <w:rsid w:val="00C07181"/>
    <w:rsid w:val="00C375C4"/>
    <w:rsid w:val="00CA6735"/>
    <w:rsid w:val="00CA7676"/>
    <w:rsid w:val="00CB08EF"/>
    <w:rsid w:val="00CC39B3"/>
    <w:rsid w:val="00D10177"/>
    <w:rsid w:val="00D635AD"/>
    <w:rsid w:val="00D654C1"/>
    <w:rsid w:val="00D972B2"/>
    <w:rsid w:val="00DA1D84"/>
    <w:rsid w:val="00DC6F90"/>
    <w:rsid w:val="00E23BB6"/>
    <w:rsid w:val="00EB39E2"/>
    <w:rsid w:val="00EF5397"/>
    <w:rsid w:val="00F15268"/>
    <w:rsid w:val="00F54CD9"/>
    <w:rsid w:val="00F567EA"/>
    <w:rsid w:val="00F57269"/>
    <w:rsid w:val="00FB0B1F"/>
    <w:rsid w:val="00FD66E7"/>
    <w:rsid w:val="00FF2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BB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D65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D65B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7D65B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7D65B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105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3095</Words>
  <Characters>17644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УрФУ</Company>
  <LinksUpToDate>false</LinksUpToDate>
  <CharactersWithSpaces>20698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shalagina</cp:lastModifiedBy>
  <cp:revision>2</cp:revision>
  <cp:lastPrinted>2016-10-19T04:15:00Z</cp:lastPrinted>
  <dcterms:created xsi:type="dcterms:W3CDTF">2016-10-31T07:22:00Z</dcterms:created>
  <dcterms:modified xsi:type="dcterms:W3CDTF">2016-10-31T07:22:00Z</dcterms:modified>
</cp:coreProperties>
</file>